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9D" w:rsidRPr="00962F9D" w:rsidRDefault="00962F9D" w:rsidP="00962F9D">
      <w:pPr>
        <w:pStyle w:val="Heading5"/>
        <w:jc w:val="center"/>
        <w:rPr>
          <w:sz w:val="22"/>
          <w:szCs w:val="22"/>
        </w:rPr>
      </w:pPr>
      <w:r w:rsidRPr="00962F9D">
        <w:rPr>
          <w:sz w:val="22"/>
          <w:szCs w:val="22"/>
        </w:rPr>
        <w:t>JOB DESCRIPTION</w:t>
      </w:r>
    </w:p>
    <w:p w:rsidR="00962F9D" w:rsidRPr="00962F9D" w:rsidRDefault="00962F9D" w:rsidP="00962F9D">
      <w:pPr>
        <w:jc w:val="both"/>
        <w:rPr>
          <w:rFonts w:ascii="Arial" w:hAnsi="Arial" w:cs="Arial"/>
          <w:b/>
          <w:bCs/>
          <w:sz w:val="22"/>
          <w:szCs w:val="22"/>
        </w:rPr>
      </w:pPr>
    </w:p>
    <w:p w:rsidR="00962F9D" w:rsidRPr="00A24A70" w:rsidRDefault="00962F9D" w:rsidP="00962F9D">
      <w:pPr>
        <w:jc w:val="both"/>
        <w:rPr>
          <w:rFonts w:ascii="Arial" w:hAnsi="Arial" w:cs="Arial"/>
          <w:b/>
          <w:bCs/>
          <w:sz w:val="22"/>
          <w:szCs w:val="22"/>
        </w:rPr>
      </w:pPr>
      <w:r w:rsidRPr="00962F9D">
        <w:rPr>
          <w:rFonts w:ascii="Arial" w:hAnsi="Arial" w:cs="Arial"/>
          <w:b/>
          <w:bCs/>
          <w:sz w:val="22"/>
          <w:szCs w:val="22"/>
        </w:rPr>
        <w:t>JOB TITLE:</w:t>
      </w:r>
      <w:r w:rsidRPr="00962F9D">
        <w:rPr>
          <w:rFonts w:ascii="Arial" w:hAnsi="Arial" w:cs="Arial"/>
          <w:b/>
          <w:bCs/>
          <w:sz w:val="22"/>
          <w:szCs w:val="22"/>
        </w:rPr>
        <w:tab/>
      </w:r>
      <w:r w:rsidRPr="00962F9D">
        <w:rPr>
          <w:rFonts w:ascii="Arial" w:hAnsi="Arial" w:cs="Arial"/>
          <w:b/>
          <w:bCs/>
          <w:sz w:val="22"/>
          <w:szCs w:val="22"/>
        </w:rPr>
        <w:tab/>
      </w:r>
      <w:r w:rsidRPr="00962F9D">
        <w:rPr>
          <w:rFonts w:ascii="Arial" w:hAnsi="Arial" w:cs="Arial"/>
          <w:b/>
          <w:bCs/>
          <w:sz w:val="22"/>
          <w:szCs w:val="22"/>
        </w:rPr>
        <w:tab/>
        <w:t xml:space="preserve"> </w:t>
      </w:r>
      <w:r w:rsidR="00A24A70" w:rsidRPr="00A24A70">
        <w:rPr>
          <w:rFonts w:ascii="Arial" w:hAnsi="Arial" w:cs="Arial"/>
          <w:b/>
          <w:bCs/>
          <w:sz w:val="22"/>
        </w:rPr>
        <w:t>Regional Director (Core Operations)</w:t>
      </w:r>
    </w:p>
    <w:p w:rsidR="00962F9D" w:rsidRPr="00A24A70" w:rsidRDefault="00962F9D" w:rsidP="00962F9D">
      <w:pPr>
        <w:jc w:val="both"/>
        <w:rPr>
          <w:rFonts w:ascii="Arial" w:hAnsi="Arial" w:cs="Arial"/>
          <w:b/>
          <w:bCs/>
          <w:sz w:val="22"/>
          <w:szCs w:val="22"/>
        </w:rPr>
      </w:pPr>
    </w:p>
    <w:p w:rsidR="00962F9D" w:rsidRPr="00A24A70" w:rsidRDefault="00962F9D" w:rsidP="00962F9D">
      <w:pPr>
        <w:jc w:val="both"/>
        <w:rPr>
          <w:rFonts w:ascii="Arial" w:hAnsi="Arial" w:cs="Arial"/>
          <w:b/>
          <w:bCs/>
          <w:sz w:val="22"/>
          <w:szCs w:val="22"/>
        </w:rPr>
      </w:pPr>
      <w:r w:rsidRPr="00A24A70">
        <w:rPr>
          <w:rFonts w:ascii="Arial" w:hAnsi="Arial" w:cs="Arial"/>
          <w:b/>
          <w:bCs/>
          <w:sz w:val="22"/>
          <w:szCs w:val="22"/>
        </w:rPr>
        <w:t>RESPONSIBLE TO:</w:t>
      </w:r>
      <w:r w:rsidRPr="00A24A70">
        <w:rPr>
          <w:rFonts w:ascii="Arial" w:hAnsi="Arial" w:cs="Arial"/>
          <w:b/>
          <w:bCs/>
          <w:sz w:val="22"/>
          <w:szCs w:val="22"/>
        </w:rPr>
        <w:tab/>
      </w:r>
      <w:r w:rsidRPr="00A24A70">
        <w:rPr>
          <w:rFonts w:ascii="Arial" w:hAnsi="Arial" w:cs="Arial"/>
          <w:b/>
          <w:bCs/>
          <w:sz w:val="22"/>
          <w:szCs w:val="22"/>
        </w:rPr>
        <w:tab/>
        <w:t xml:space="preserve"> </w:t>
      </w:r>
      <w:r w:rsidR="00A24A70" w:rsidRPr="00A24A70">
        <w:rPr>
          <w:rFonts w:ascii="Arial" w:hAnsi="Arial" w:cs="Arial"/>
          <w:b/>
          <w:sz w:val="22"/>
        </w:rPr>
        <w:t>Operations Director (Core Operations)</w:t>
      </w:r>
    </w:p>
    <w:p w:rsidR="00962F9D" w:rsidRPr="00A24A70" w:rsidRDefault="00962F9D" w:rsidP="00962F9D">
      <w:pPr>
        <w:jc w:val="both"/>
        <w:rPr>
          <w:rFonts w:ascii="Arial" w:hAnsi="Arial" w:cs="Arial"/>
          <w:b/>
          <w:bCs/>
          <w:sz w:val="22"/>
          <w:szCs w:val="22"/>
        </w:rPr>
      </w:pPr>
    </w:p>
    <w:p w:rsidR="00962F9D" w:rsidRPr="00A24A70" w:rsidRDefault="00962F9D" w:rsidP="00962F9D">
      <w:pPr>
        <w:ind w:left="2880" w:hanging="2880"/>
        <w:jc w:val="both"/>
        <w:rPr>
          <w:rFonts w:ascii="Arial" w:hAnsi="Arial" w:cs="Arial"/>
          <w:b/>
          <w:bCs/>
          <w:sz w:val="22"/>
          <w:szCs w:val="22"/>
        </w:rPr>
      </w:pPr>
      <w:r w:rsidRPr="00A24A70">
        <w:rPr>
          <w:rFonts w:ascii="Arial" w:hAnsi="Arial" w:cs="Arial"/>
          <w:b/>
          <w:bCs/>
          <w:sz w:val="22"/>
          <w:szCs w:val="22"/>
        </w:rPr>
        <w:t>RESPONSIBLE FOR:</w:t>
      </w:r>
      <w:r w:rsidRPr="00A24A70">
        <w:rPr>
          <w:rFonts w:ascii="Arial" w:hAnsi="Arial" w:cs="Arial"/>
          <w:b/>
          <w:bCs/>
          <w:sz w:val="22"/>
          <w:szCs w:val="22"/>
        </w:rPr>
        <w:tab/>
        <w:t xml:space="preserve"> </w:t>
      </w:r>
      <w:r w:rsidR="00A24A70" w:rsidRPr="00A24A70">
        <w:rPr>
          <w:rFonts w:ascii="Arial" w:hAnsi="Arial" w:cs="Arial"/>
          <w:b/>
          <w:bCs/>
          <w:sz w:val="22"/>
        </w:rPr>
        <w:t>Home Managers</w:t>
      </w:r>
    </w:p>
    <w:p w:rsidR="00962F9D" w:rsidRPr="00A24A70"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sz w:val="22"/>
          <w:szCs w:val="22"/>
        </w:rPr>
      </w:pPr>
      <w:r w:rsidRPr="00A24A70">
        <w:rPr>
          <w:rFonts w:ascii="Arial" w:hAnsi="Arial" w:cs="Arial"/>
          <w:b/>
          <w:bCs/>
          <w:sz w:val="22"/>
          <w:szCs w:val="22"/>
        </w:rPr>
        <w:t>ACCOUNTABLE TO:</w:t>
      </w:r>
      <w:r w:rsidRPr="00A24A70">
        <w:rPr>
          <w:rFonts w:ascii="Arial" w:hAnsi="Arial" w:cs="Arial"/>
          <w:b/>
          <w:bCs/>
          <w:sz w:val="22"/>
          <w:szCs w:val="22"/>
        </w:rPr>
        <w:tab/>
      </w:r>
      <w:r w:rsidRPr="00A24A70">
        <w:rPr>
          <w:rFonts w:ascii="Arial" w:hAnsi="Arial" w:cs="Arial"/>
          <w:b/>
          <w:bCs/>
          <w:sz w:val="22"/>
          <w:szCs w:val="22"/>
        </w:rPr>
        <w:tab/>
        <w:t xml:space="preserve"> </w:t>
      </w:r>
      <w:r w:rsidR="00A24A70" w:rsidRPr="00A24A70">
        <w:rPr>
          <w:rFonts w:ascii="Arial" w:hAnsi="Arial" w:cs="Arial"/>
          <w:b/>
          <w:bCs/>
          <w:sz w:val="22"/>
        </w:rPr>
        <w:t>Operations Director (Core Operations</w:t>
      </w:r>
      <w:r w:rsidR="00A24A70" w:rsidRPr="00E7643A">
        <w:rPr>
          <w:rFonts w:ascii="Arial" w:hAnsi="Arial" w:cs="Arial"/>
          <w:bCs/>
          <w:sz w:val="22"/>
        </w:rPr>
        <w:t>)</w:t>
      </w:r>
    </w:p>
    <w:p w:rsidR="00962F9D" w:rsidRDefault="00962F9D" w:rsidP="00962F9D">
      <w:pPr>
        <w:jc w:val="both"/>
        <w:rPr>
          <w:rFonts w:ascii="Arial" w:hAnsi="Arial" w:cs="Arial"/>
          <w:sz w:val="22"/>
          <w:szCs w:val="22"/>
        </w:rPr>
      </w:pPr>
    </w:p>
    <w:p w:rsidR="00A24A70" w:rsidRPr="004760D8" w:rsidRDefault="00A24A70" w:rsidP="00A24A70">
      <w:pPr>
        <w:rPr>
          <w:rFonts w:ascii="Arial" w:hAnsi="Arial" w:cs="Arial"/>
          <w:b/>
          <w:sz w:val="22"/>
          <w:szCs w:val="22"/>
        </w:rPr>
      </w:pPr>
      <w:r w:rsidRPr="004760D8">
        <w:rPr>
          <w:rFonts w:ascii="Arial" w:hAnsi="Arial" w:cs="Arial"/>
          <w:b/>
          <w:sz w:val="22"/>
          <w:szCs w:val="22"/>
        </w:rPr>
        <w:t>Care</w:t>
      </w:r>
      <w:r w:rsidR="00B87793">
        <w:rPr>
          <w:rFonts w:ascii="Arial" w:hAnsi="Arial" w:cs="Arial"/>
          <w:b/>
          <w:sz w:val="22"/>
          <w:szCs w:val="22"/>
        </w:rPr>
        <w:t xml:space="preserve"> UK</w:t>
      </w:r>
      <w:r w:rsidR="00E40216">
        <w:rPr>
          <w:rFonts w:ascii="Arial" w:hAnsi="Arial" w:cs="Arial"/>
          <w:b/>
          <w:sz w:val="22"/>
          <w:szCs w:val="22"/>
        </w:rPr>
        <w:t>’s</w:t>
      </w:r>
      <w:r w:rsidRPr="004760D8">
        <w:rPr>
          <w:rFonts w:ascii="Arial" w:hAnsi="Arial" w:cs="Arial"/>
          <w:b/>
          <w:sz w:val="22"/>
          <w:szCs w:val="22"/>
        </w:rPr>
        <w:t xml:space="preserve"> Values:</w:t>
      </w:r>
    </w:p>
    <w:p w:rsidR="00A24A70" w:rsidRDefault="00A24A70" w:rsidP="00A24A70">
      <w:pPr>
        <w:pStyle w:val="Header"/>
        <w:tabs>
          <w:tab w:val="clear" w:pos="4153"/>
          <w:tab w:val="clear" w:pos="8306"/>
        </w:tabs>
        <w:rPr>
          <w:rFonts w:ascii="Times New Roman" w:hAnsi="Times New Roman"/>
          <w:sz w:val="22"/>
          <w:szCs w:val="22"/>
        </w:rPr>
      </w:pPr>
    </w:p>
    <w:p w:rsidR="00185F61" w:rsidRDefault="00185F61" w:rsidP="00185F61">
      <w:pPr>
        <w:pStyle w:val="Header"/>
        <w:numPr>
          <w:ilvl w:val="0"/>
          <w:numId w:val="17"/>
        </w:numPr>
        <w:tabs>
          <w:tab w:val="left" w:pos="720"/>
        </w:tabs>
        <w:rPr>
          <w:rFonts w:ascii="Arial" w:hAnsi="Arial" w:cs="Arial"/>
          <w:sz w:val="22"/>
          <w:szCs w:val="22"/>
        </w:rPr>
      </w:pPr>
      <w:r>
        <w:rPr>
          <w:rFonts w:ascii="Arial" w:hAnsi="Arial" w:cs="Arial"/>
          <w:sz w:val="22"/>
          <w:szCs w:val="22"/>
        </w:rPr>
        <w:t>Every one of us makes a difference</w:t>
      </w:r>
    </w:p>
    <w:p w:rsidR="00185F61" w:rsidRDefault="00185F61" w:rsidP="00185F61">
      <w:pPr>
        <w:pStyle w:val="Header"/>
        <w:numPr>
          <w:ilvl w:val="0"/>
          <w:numId w:val="17"/>
        </w:numPr>
        <w:tabs>
          <w:tab w:val="left" w:pos="720"/>
        </w:tabs>
        <w:rPr>
          <w:rFonts w:ascii="Arial" w:hAnsi="Arial" w:cs="Arial"/>
          <w:sz w:val="22"/>
          <w:szCs w:val="22"/>
        </w:rPr>
      </w:pPr>
      <w:r>
        <w:rPr>
          <w:rFonts w:ascii="Arial" w:hAnsi="Arial" w:cs="Arial"/>
          <w:sz w:val="22"/>
          <w:szCs w:val="22"/>
        </w:rPr>
        <w:t>Customers are at the heart of everything we do</w:t>
      </w:r>
    </w:p>
    <w:p w:rsidR="00185F61" w:rsidRDefault="00185F61" w:rsidP="00185F61">
      <w:pPr>
        <w:pStyle w:val="Header"/>
        <w:numPr>
          <w:ilvl w:val="0"/>
          <w:numId w:val="17"/>
        </w:numPr>
        <w:tabs>
          <w:tab w:val="left" w:pos="720"/>
        </w:tabs>
        <w:rPr>
          <w:rFonts w:ascii="Arial" w:hAnsi="Arial" w:cs="Arial"/>
          <w:sz w:val="22"/>
          <w:szCs w:val="22"/>
        </w:rPr>
      </w:pPr>
      <w:r>
        <w:rPr>
          <w:rFonts w:ascii="Arial" w:hAnsi="Arial" w:cs="Arial"/>
          <w:sz w:val="22"/>
          <w:szCs w:val="22"/>
        </w:rPr>
        <w:t>Together we make things better</w:t>
      </w:r>
    </w:p>
    <w:p w:rsidR="00A24A70" w:rsidRDefault="00A24A70" w:rsidP="00962F9D">
      <w:pPr>
        <w:jc w:val="both"/>
        <w:rPr>
          <w:rFonts w:ascii="Arial" w:hAnsi="Arial" w:cs="Arial"/>
          <w:sz w:val="22"/>
          <w:szCs w:val="22"/>
        </w:rPr>
      </w:pPr>
    </w:p>
    <w:p w:rsidR="00962F9D" w:rsidRDefault="00852D1E" w:rsidP="00962F9D">
      <w:pPr>
        <w:pStyle w:val="Heading2"/>
        <w:jc w:val="both"/>
        <w:rPr>
          <w:bCs w:val="0"/>
          <w:sz w:val="22"/>
          <w:szCs w:val="22"/>
        </w:rPr>
      </w:pPr>
      <w:r>
        <w:rPr>
          <w:bCs w:val="0"/>
          <w:sz w:val="22"/>
          <w:szCs w:val="22"/>
        </w:rPr>
        <w:t>Job Summary</w:t>
      </w:r>
    </w:p>
    <w:p w:rsidR="004760D8" w:rsidRDefault="004760D8" w:rsidP="004760D8"/>
    <w:p w:rsidR="00A24A70" w:rsidRPr="00852D1E" w:rsidRDefault="00A24A70" w:rsidP="00852D1E">
      <w:pPr>
        <w:rPr>
          <w:rFonts w:ascii="Arial" w:hAnsi="Arial" w:cs="Arial"/>
          <w:sz w:val="22"/>
          <w:szCs w:val="22"/>
        </w:rPr>
      </w:pPr>
      <w:r w:rsidRPr="00852D1E">
        <w:rPr>
          <w:rFonts w:ascii="Arial" w:hAnsi="Arial" w:cs="Arial"/>
          <w:sz w:val="22"/>
          <w:szCs w:val="22"/>
        </w:rPr>
        <w:t xml:space="preserve">To meet set company business objectives and targets through effective leadership, direction and management of a team of home managers in designated </w:t>
      </w:r>
      <w:r w:rsidR="00852D1E">
        <w:rPr>
          <w:rFonts w:ascii="Arial" w:hAnsi="Arial" w:cs="Arial"/>
          <w:sz w:val="22"/>
          <w:szCs w:val="22"/>
        </w:rPr>
        <w:t>regional areas of the operation.</w:t>
      </w:r>
    </w:p>
    <w:p w:rsidR="00A24A70" w:rsidRPr="00852D1E" w:rsidRDefault="00A24A70" w:rsidP="00852D1E">
      <w:pPr>
        <w:rPr>
          <w:rFonts w:ascii="Arial" w:hAnsi="Arial" w:cs="Arial"/>
          <w:spacing w:val="-2"/>
          <w:sz w:val="22"/>
          <w:szCs w:val="22"/>
        </w:rPr>
      </w:pPr>
      <w:proofErr w:type="gramStart"/>
      <w:r w:rsidRPr="00852D1E">
        <w:rPr>
          <w:rFonts w:ascii="Arial" w:hAnsi="Arial" w:cs="Arial"/>
          <w:spacing w:val="-2"/>
          <w:sz w:val="22"/>
          <w:szCs w:val="22"/>
        </w:rPr>
        <w:t xml:space="preserve">To ensure that the operations of the company are delivered in accordance with all external statutory and legislative requirements and </w:t>
      </w:r>
      <w:r w:rsidR="00852D1E">
        <w:rPr>
          <w:rFonts w:ascii="Arial" w:hAnsi="Arial" w:cs="Arial"/>
          <w:spacing w:val="-2"/>
          <w:sz w:val="22"/>
          <w:szCs w:val="22"/>
        </w:rPr>
        <w:t>internal policies and procedure.</w:t>
      </w:r>
      <w:proofErr w:type="gramEnd"/>
    </w:p>
    <w:p w:rsidR="00A24A70" w:rsidRPr="00852D1E" w:rsidRDefault="00A24A70" w:rsidP="00852D1E">
      <w:pPr>
        <w:rPr>
          <w:rFonts w:ascii="Arial" w:hAnsi="Arial" w:cs="Arial"/>
          <w:spacing w:val="-2"/>
          <w:sz w:val="22"/>
          <w:szCs w:val="22"/>
        </w:rPr>
      </w:pPr>
      <w:r w:rsidRPr="00852D1E">
        <w:rPr>
          <w:rFonts w:ascii="Arial" w:hAnsi="Arial" w:cs="Arial"/>
          <w:spacing w:val="-2"/>
          <w:sz w:val="22"/>
          <w:szCs w:val="22"/>
        </w:rPr>
        <w:t>To take the lead role in managing the contractual and commercial requirements of the existing LA/ PCT contacts within this region of homes, ensuring adherence/ compliance to all legal obligations and ensuring strategic relationships remain positive.</w:t>
      </w:r>
    </w:p>
    <w:p w:rsidR="00A24A70" w:rsidRPr="00852D1E" w:rsidRDefault="00A24A70" w:rsidP="00852D1E">
      <w:pPr>
        <w:rPr>
          <w:sz w:val="22"/>
          <w:szCs w:val="22"/>
        </w:rPr>
      </w:pPr>
      <w:proofErr w:type="gramStart"/>
      <w:r w:rsidRPr="00852D1E">
        <w:rPr>
          <w:rFonts w:ascii="Arial" w:hAnsi="Arial" w:cs="Arial"/>
          <w:sz w:val="22"/>
          <w:szCs w:val="22"/>
        </w:rPr>
        <w:t>To deliver and sustain high standard of service quality, achieving with a reputation for excellence through the practice of our ‘Fulfilling Lives’ values</w:t>
      </w:r>
      <w:r w:rsidR="00852D1E">
        <w:rPr>
          <w:rFonts w:ascii="Arial" w:hAnsi="Arial" w:cs="Arial"/>
          <w:sz w:val="22"/>
          <w:szCs w:val="22"/>
        </w:rPr>
        <w:t>.</w:t>
      </w:r>
      <w:proofErr w:type="gramEnd"/>
    </w:p>
    <w:p w:rsidR="00962F9D" w:rsidRPr="00852D1E" w:rsidRDefault="00962F9D" w:rsidP="00962F9D">
      <w:pPr>
        <w:jc w:val="both"/>
        <w:rPr>
          <w:rFonts w:ascii="Arial" w:hAnsi="Arial" w:cs="Arial"/>
          <w:sz w:val="22"/>
          <w:szCs w:val="22"/>
        </w:rPr>
      </w:pPr>
    </w:p>
    <w:p w:rsidR="00962F9D" w:rsidRPr="00852D1E" w:rsidRDefault="00962F9D" w:rsidP="00962F9D">
      <w:pPr>
        <w:pStyle w:val="Heading3"/>
        <w:rPr>
          <w:szCs w:val="22"/>
        </w:rPr>
      </w:pPr>
      <w:r w:rsidRPr="00852D1E">
        <w:rPr>
          <w:szCs w:val="22"/>
        </w:rPr>
        <w:t xml:space="preserve">Key Responsibilities </w:t>
      </w:r>
    </w:p>
    <w:p w:rsidR="00962F9D" w:rsidRPr="00852D1E" w:rsidRDefault="00962F9D" w:rsidP="00962F9D">
      <w:pPr>
        <w:rPr>
          <w:rFonts w:ascii="Arial" w:hAnsi="Arial" w:cs="Arial"/>
          <w:sz w:val="22"/>
          <w:szCs w:val="22"/>
        </w:rPr>
      </w:pPr>
    </w:p>
    <w:p w:rsidR="00A24A70" w:rsidRPr="00852D1E" w:rsidRDefault="00A24A70" w:rsidP="00852D1E">
      <w:pPr>
        <w:numPr>
          <w:ilvl w:val="0"/>
          <w:numId w:val="6"/>
        </w:numPr>
        <w:ind w:left="426" w:hanging="426"/>
        <w:rPr>
          <w:rFonts w:ascii="Arial" w:hAnsi="Arial" w:cs="Arial"/>
          <w:sz w:val="22"/>
          <w:szCs w:val="22"/>
        </w:rPr>
      </w:pPr>
      <w:r w:rsidRPr="00852D1E">
        <w:rPr>
          <w:rFonts w:ascii="Arial" w:hAnsi="Arial" w:cs="Arial"/>
          <w:sz w:val="22"/>
          <w:szCs w:val="22"/>
        </w:rPr>
        <w:t>Support each home within the designated region to produce a Business Plan.</w:t>
      </w:r>
    </w:p>
    <w:p w:rsidR="00A24A70" w:rsidRPr="00852D1E" w:rsidRDefault="00A24A70" w:rsidP="00852D1E">
      <w:pPr>
        <w:numPr>
          <w:ilvl w:val="0"/>
          <w:numId w:val="6"/>
        </w:numPr>
        <w:ind w:left="426" w:hanging="426"/>
        <w:jc w:val="both"/>
        <w:rPr>
          <w:rFonts w:ascii="Arial" w:hAnsi="Arial" w:cs="Arial"/>
          <w:sz w:val="22"/>
          <w:szCs w:val="22"/>
        </w:rPr>
      </w:pPr>
      <w:r w:rsidRPr="00852D1E">
        <w:rPr>
          <w:rFonts w:ascii="Arial" w:hAnsi="Arial" w:cs="Arial"/>
          <w:sz w:val="22"/>
          <w:szCs w:val="22"/>
        </w:rPr>
        <w:t>To ensure that all statutory operational requirements such as CQC, Health &amp; Safety Executive, Environmental Health, Fire Safety etc are adhered to (not an exhaustive list).</w:t>
      </w:r>
    </w:p>
    <w:p w:rsidR="00A24A70" w:rsidRPr="00852D1E" w:rsidRDefault="00A24A70" w:rsidP="00852D1E">
      <w:pPr>
        <w:numPr>
          <w:ilvl w:val="0"/>
          <w:numId w:val="6"/>
        </w:numPr>
        <w:ind w:left="426" w:hanging="426"/>
        <w:jc w:val="both"/>
        <w:rPr>
          <w:rFonts w:ascii="Arial" w:hAnsi="Arial" w:cs="Arial"/>
          <w:b/>
          <w:sz w:val="22"/>
          <w:szCs w:val="22"/>
        </w:rPr>
      </w:pPr>
      <w:r w:rsidRPr="00852D1E">
        <w:rPr>
          <w:rFonts w:ascii="Arial" w:hAnsi="Arial" w:cs="Arial"/>
          <w:sz w:val="22"/>
          <w:szCs w:val="22"/>
        </w:rPr>
        <w:t xml:space="preserve">To ensure all duties in the designated region of homes are carried out in a safe manner having regard for the health, safety and welfare of self, staff, residents and other persons; ensuring that all homes within the designated region are </w:t>
      </w:r>
      <w:r w:rsidRPr="00852D1E">
        <w:rPr>
          <w:rFonts w:ascii="Arial" w:hAnsi="Arial" w:cs="Arial"/>
          <w:bCs/>
          <w:sz w:val="22"/>
          <w:szCs w:val="22"/>
        </w:rPr>
        <w:t>compliant with health &amp; safety legislation in accordance</w:t>
      </w:r>
      <w:r w:rsidRPr="00852D1E">
        <w:rPr>
          <w:rFonts w:ascii="Arial" w:hAnsi="Arial" w:cs="Arial"/>
          <w:sz w:val="22"/>
          <w:szCs w:val="22"/>
        </w:rPr>
        <w:t xml:space="preserve"> </w:t>
      </w:r>
      <w:r w:rsidRPr="00852D1E">
        <w:rPr>
          <w:rFonts w:ascii="Arial" w:hAnsi="Arial" w:cs="Arial"/>
          <w:bCs/>
          <w:sz w:val="22"/>
          <w:szCs w:val="22"/>
        </w:rPr>
        <w:t>with the Health &amp; Safety at Work Act (1974) and relevant EC Directives.</w:t>
      </w:r>
    </w:p>
    <w:p w:rsidR="00A24A70" w:rsidRPr="00852D1E" w:rsidRDefault="00A24A70" w:rsidP="00852D1E">
      <w:pPr>
        <w:numPr>
          <w:ilvl w:val="0"/>
          <w:numId w:val="6"/>
        </w:numPr>
        <w:ind w:left="426" w:hanging="426"/>
        <w:jc w:val="both"/>
        <w:rPr>
          <w:rFonts w:ascii="Arial" w:hAnsi="Arial" w:cs="Arial"/>
          <w:sz w:val="22"/>
          <w:szCs w:val="22"/>
        </w:rPr>
      </w:pPr>
      <w:r w:rsidRPr="00852D1E">
        <w:rPr>
          <w:rFonts w:ascii="Arial" w:hAnsi="Arial" w:cs="Arial"/>
          <w:sz w:val="22"/>
          <w:szCs w:val="22"/>
        </w:rPr>
        <w:t>Building a competent and highly driven team of home managers in the designated region of homes and effectively leading, managing and motivating them to support and</w:t>
      </w:r>
      <w:r w:rsidR="00852D1E">
        <w:rPr>
          <w:rFonts w:ascii="Arial" w:hAnsi="Arial" w:cs="Arial"/>
          <w:sz w:val="22"/>
          <w:szCs w:val="22"/>
        </w:rPr>
        <w:t xml:space="preserve"> develop their team effectively.</w:t>
      </w:r>
    </w:p>
    <w:p w:rsidR="00A24A70" w:rsidRPr="00852D1E" w:rsidRDefault="00A24A70" w:rsidP="00852D1E">
      <w:pPr>
        <w:numPr>
          <w:ilvl w:val="0"/>
          <w:numId w:val="6"/>
        </w:numPr>
        <w:ind w:left="426" w:hanging="426"/>
        <w:jc w:val="both"/>
        <w:rPr>
          <w:rFonts w:ascii="Arial" w:hAnsi="Arial" w:cs="Arial"/>
          <w:b/>
          <w:sz w:val="22"/>
          <w:szCs w:val="22"/>
        </w:rPr>
      </w:pPr>
      <w:r w:rsidRPr="00852D1E">
        <w:rPr>
          <w:rFonts w:ascii="Arial" w:hAnsi="Arial" w:cs="Arial"/>
          <w:sz w:val="22"/>
          <w:szCs w:val="22"/>
        </w:rPr>
        <w:t>To utilise, promote and ensure compliance of, company policy and procedure, best practice guidelines and all other business initiatives. To make a positive contribution to the business in terms of its quality standing, reputation and profit.</w:t>
      </w:r>
    </w:p>
    <w:p w:rsidR="00A24A70" w:rsidRPr="00852D1E" w:rsidRDefault="00852D1E" w:rsidP="00852D1E">
      <w:pPr>
        <w:numPr>
          <w:ilvl w:val="0"/>
          <w:numId w:val="7"/>
        </w:numPr>
        <w:ind w:left="426" w:hanging="426"/>
        <w:rPr>
          <w:rFonts w:ascii="Arial" w:hAnsi="Arial" w:cs="Arial"/>
          <w:sz w:val="22"/>
          <w:szCs w:val="22"/>
        </w:rPr>
      </w:pPr>
      <w:r w:rsidRPr="00852D1E">
        <w:rPr>
          <w:rFonts w:ascii="Arial" w:hAnsi="Arial" w:cs="Arial"/>
          <w:sz w:val="22"/>
          <w:szCs w:val="22"/>
        </w:rPr>
        <w:t>B</w:t>
      </w:r>
      <w:r w:rsidR="00A24A70" w:rsidRPr="00852D1E">
        <w:rPr>
          <w:rFonts w:ascii="Arial" w:hAnsi="Arial" w:cs="Arial"/>
          <w:sz w:val="22"/>
          <w:szCs w:val="22"/>
        </w:rPr>
        <w:t>uild positive strategic relationships through applying a proactive approach t</w:t>
      </w:r>
      <w:r w:rsidRPr="00852D1E">
        <w:rPr>
          <w:rFonts w:ascii="Arial" w:hAnsi="Arial" w:cs="Arial"/>
          <w:sz w:val="22"/>
          <w:szCs w:val="22"/>
        </w:rPr>
        <w:t>o understanding purchaser needs.</w:t>
      </w:r>
    </w:p>
    <w:p w:rsidR="00A24A70" w:rsidRPr="00852D1E" w:rsidRDefault="00A24A70" w:rsidP="00852D1E">
      <w:pPr>
        <w:numPr>
          <w:ilvl w:val="0"/>
          <w:numId w:val="7"/>
        </w:numPr>
        <w:ind w:left="426" w:hanging="426"/>
        <w:rPr>
          <w:rFonts w:ascii="Arial" w:hAnsi="Arial" w:cs="Arial"/>
          <w:sz w:val="22"/>
          <w:szCs w:val="22"/>
        </w:rPr>
      </w:pPr>
      <w:r w:rsidRPr="00852D1E">
        <w:rPr>
          <w:rFonts w:ascii="Arial" w:hAnsi="Arial" w:cs="Arial"/>
          <w:sz w:val="22"/>
          <w:szCs w:val="22"/>
        </w:rPr>
        <w:t>Ensure all contractual obligations are met in order to avoid fi</w:t>
      </w:r>
      <w:r w:rsidR="009917F7">
        <w:rPr>
          <w:rFonts w:ascii="Arial" w:hAnsi="Arial" w:cs="Arial"/>
          <w:sz w:val="22"/>
          <w:szCs w:val="22"/>
        </w:rPr>
        <w:t>nancial penalties and disputes and d</w:t>
      </w:r>
      <w:r w:rsidRPr="00852D1E">
        <w:rPr>
          <w:rFonts w:ascii="Arial" w:hAnsi="Arial" w:cs="Arial"/>
          <w:sz w:val="22"/>
          <w:szCs w:val="22"/>
        </w:rPr>
        <w:t xml:space="preserve">irectly manage any </w:t>
      </w:r>
      <w:r w:rsidR="00852D1E" w:rsidRPr="00852D1E">
        <w:rPr>
          <w:rFonts w:ascii="Arial" w:hAnsi="Arial" w:cs="Arial"/>
          <w:sz w:val="22"/>
          <w:szCs w:val="22"/>
        </w:rPr>
        <w:t>contractual disputes that occur.</w:t>
      </w:r>
    </w:p>
    <w:p w:rsidR="00A24A70" w:rsidRPr="00852D1E" w:rsidRDefault="00A24A70" w:rsidP="00852D1E">
      <w:pPr>
        <w:numPr>
          <w:ilvl w:val="0"/>
          <w:numId w:val="7"/>
        </w:numPr>
        <w:ind w:left="426" w:hanging="426"/>
        <w:rPr>
          <w:rFonts w:ascii="Arial" w:hAnsi="Arial" w:cs="Arial"/>
          <w:sz w:val="22"/>
          <w:szCs w:val="22"/>
        </w:rPr>
      </w:pPr>
      <w:r w:rsidRPr="00852D1E">
        <w:rPr>
          <w:rFonts w:ascii="Arial" w:hAnsi="Arial" w:cs="Arial"/>
          <w:sz w:val="22"/>
          <w:szCs w:val="22"/>
        </w:rPr>
        <w:t xml:space="preserve">Monitor the performance of the contract to ensure the purchaser adheres to their obligations regarding the administration </w:t>
      </w:r>
      <w:proofErr w:type="gramStart"/>
      <w:r w:rsidRPr="00852D1E">
        <w:rPr>
          <w:rFonts w:ascii="Arial" w:hAnsi="Arial" w:cs="Arial"/>
          <w:sz w:val="22"/>
          <w:szCs w:val="22"/>
        </w:rPr>
        <w:t>of  the</w:t>
      </w:r>
      <w:proofErr w:type="gramEnd"/>
      <w:r w:rsidRPr="00852D1E">
        <w:rPr>
          <w:rFonts w:ascii="Arial" w:hAnsi="Arial" w:cs="Arial"/>
          <w:sz w:val="22"/>
          <w:szCs w:val="22"/>
        </w:rPr>
        <w:t xml:space="preserve"> contract itself and uplift and </w:t>
      </w:r>
      <w:r w:rsidRPr="00852D1E">
        <w:rPr>
          <w:rFonts w:ascii="Arial" w:hAnsi="Arial" w:cs="Arial"/>
          <w:sz w:val="22"/>
          <w:szCs w:val="22"/>
        </w:rPr>
        <w:lastRenderedPageBreak/>
        <w:t>payment in accordance the to specified financial mechanisms and to avoid discrepancie</w:t>
      </w:r>
      <w:r w:rsidR="00852D1E" w:rsidRPr="00852D1E">
        <w:rPr>
          <w:rFonts w:ascii="Arial" w:hAnsi="Arial" w:cs="Arial"/>
          <w:sz w:val="22"/>
          <w:szCs w:val="22"/>
        </w:rPr>
        <w:t>s that introduce financial risk.</w:t>
      </w:r>
    </w:p>
    <w:p w:rsidR="00A24A70" w:rsidRPr="00852D1E" w:rsidRDefault="00A24A70" w:rsidP="00852D1E">
      <w:pPr>
        <w:numPr>
          <w:ilvl w:val="0"/>
          <w:numId w:val="7"/>
        </w:numPr>
        <w:ind w:left="426" w:hanging="426"/>
        <w:rPr>
          <w:rFonts w:ascii="Arial" w:hAnsi="Arial" w:cs="Arial"/>
          <w:sz w:val="22"/>
          <w:szCs w:val="22"/>
        </w:rPr>
      </w:pPr>
      <w:r w:rsidRPr="00852D1E">
        <w:rPr>
          <w:rFonts w:ascii="Arial" w:hAnsi="Arial" w:cs="Arial"/>
          <w:sz w:val="22"/>
          <w:szCs w:val="22"/>
        </w:rPr>
        <w:t>Directly negotiate requested contractual variations (seeking external legal opinion/ representation where required) in accordance to the contract procedures and present proposa</w:t>
      </w:r>
      <w:r w:rsidR="00852D1E" w:rsidRPr="00852D1E">
        <w:rPr>
          <w:rFonts w:ascii="Arial" w:hAnsi="Arial" w:cs="Arial"/>
          <w:sz w:val="22"/>
          <w:szCs w:val="22"/>
        </w:rPr>
        <w:t>ls/ responses for consideration.</w:t>
      </w:r>
    </w:p>
    <w:p w:rsidR="00A24A70" w:rsidRPr="00852D1E" w:rsidRDefault="00A24A70" w:rsidP="00852D1E">
      <w:pPr>
        <w:numPr>
          <w:ilvl w:val="0"/>
          <w:numId w:val="7"/>
        </w:numPr>
        <w:ind w:left="426" w:hanging="426"/>
        <w:rPr>
          <w:rFonts w:ascii="Arial" w:hAnsi="Arial" w:cs="Arial"/>
          <w:sz w:val="22"/>
          <w:szCs w:val="22"/>
        </w:rPr>
      </w:pPr>
      <w:r w:rsidRPr="00852D1E">
        <w:rPr>
          <w:rFonts w:ascii="Arial" w:hAnsi="Arial" w:cs="Arial"/>
          <w:sz w:val="22"/>
          <w:szCs w:val="22"/>
        </w:rPr>
        <w:t>Proactively seek to drive contractual performance and potential efficiencies through proposing new service offerings/ variations, resulting from links to other strategic relationships and/or service provisions.</w:t>
      </w:r>
    </w:p>
    <w:p w:rsidR="00A24A70" w:rsidRPr="00852D1E" w:rsidRDefault="00A24A70" w:rsidP="00852D1E">
      <w:pPr>
        <w:numPr>
          <w:ilvl w:val="0"/>
          <w:numId w:val="8"/>
        </w:numPr>
        <w:ind w:left="426" w:hanging="426"/>
        <w:rPr>
          <w:rFonts w:ascii="Arial" w:hAnsi="Arial" w:cs="Arial"/>
          <w:sz w:val="22"/>
          <w:szCs w:val="22"/>
        </w:rPr>
      </w:pPr>
      <w:r w:rsidRPr="00852D1E">
        <w:rPr>
          <w:rFonts w:ascii="Arial" w:hAnsi="Arial" w:cs="Arial"/>
          <w:sz w:val="22"/>
          <w:szCs w:val="22"/>
        </w:rPr>
        <w:t xml:space="preserve">Building positive customer relationships through applying a proactive approach </w:t>
      </w:r>
      <w:r w:rsidR="00852D1E" w:rsidRPr="00852D1E">
        <w:rPr>
          <w:rFonts w:ascii="Arial" w:hAnsi="Arial" w:cs="Arial"/>
          <w:sz w:val="22"/>
          <w:szCs w:val="22"/>
        </w:rPr>
        <w:t>to understanding customer needs.</w:t>
      </w:r>
    </w:p>
    <w:p w:rsidR="00A24A70" w:rsidRPr="00852D1E" w:rsidRDefault="00A24A70" w:rsidP="00852D1E">
      <w:pPr>
        <w:numPr>
          <w:ilvl w:val="0"/>
          <w:numId w:val="8"/>
        </w:numPr>
        <w:ind w:left="426" w:hanging="426"/>
        <w:rPr>
          <w:rFonts w:ascii="Arial" w:hAnsi="Arial" w:cs="Arial"/>
          <w:sz w:val="22"/>
          <w:szCs w:val="22"/>
        </w:rPr>
      </w:pPr>
      <w:r w:rsidRPr="00852D1E">
        <w:rPr>
          <w:rFonts w:ascii="Arial" w:hAnsi="Arial" w:cs="Arial"/>
          <w:sz w:val="22"/>
          <w:szCs w:val="22"/>
        </w:rPr>
        <w:t>Practicing and embedding the company ‘Fulfilling Lives’ values and ensuring that all home managers within the designated area of homes are able to deliver a high standard of customer experience i.e. enable all such home managers to meet and exceed all internal customer service expectations.</w:t>
      </w:r>
    </w:p>
    <w:p w:rsidR="00A24A70" w:rsidRPr="00852D1E" w:rsidRDefault="00A24A70" w:rsidP="00852D1E">
      <w:pPr>
        <w:numPr>
          <w:ilvl w:val="0"/>
          <w:numId w:val="9"/>
        </w:numPr>
        <w:tabs>
          <w:tab w:val="left" w:pos="-720"/>
        </w:tabs>
        <w:suppressAutoHyphens/>
        <w:ind w:left="426" w:hanging="426"/>
        <w:jc w:val="both"/>
        <w:rPr>
          <w:rFonts w:ascii="Arial" w:hAnsi="Arial" w:cs="Arial"/>
          <w:spacing w:val="-2"/>
          <w:sz w:val="22"/>
          <w:szCs w:val="22"/>
        </w:rPr>
      </w:pPr>
      <w:r w:rsidRPr="00852D1E">
        <w:rPr>
          <w:rFonts w:ascii="Arial" w:hAnsi="Arial" w:cs="Arial"/>
          <w:spacing w:val="-2"/>
          <w:sz w:val="22"/>
          <w:szCs w:val="22"/>
        </w:rPr>
        <w:t>Ensure that all areas of service are delivered to exceed the required internal company and external Regulatory care standards/ compliance expectations and enable the home managers</w:t>
      </w:r>
      <w:r w:rsidRPr="00852D1E">
        <w:rPr>
          <w:rFonts w:ascii="Arial" w:hAnsi="Arial" w:cs="Arial"/>
          <w:sz w:val="22"/>
          <w:szCs w:val="22"/>
        </w:rPr>
        <w:t xml:space="preserve"> within the designated region to achieve a reputation for delivering high quality care and recognised centres of excellence</w:t>
      </w:r>
      <w:r w:rsidR="00852D1E" w:rsidRPr="00852D1E">
        <w:rPr>
          <w:rFonts w:ascii="Arial" w:hAnsi="Arial" w:cs="Arial"/>
          <w:sz w:val="22"/>
          <w:szCs w:val="22"/>
        </w:rPr>
        <w:t>.</w:t>
      </w:r>
    </w:p>
    <w:p w:rsidR="00A24A70" w:rsidRPr="00852D1E" w:rsidRDefault="00A24A70" w:rsidP="00852D1E">
      <w:pPr>
        <w:numPr>
          <w:ilvl w:val="0"/>
          <w:numId w:val="9"/>
        </w:numPr>
        <w:tabs>
          <w:tab w:val="left" w:pos="-720"/>
        </w:tabs>
        <w:suppressAutoHyphens/>
        <w:ind w:left="426" w:hanging="426"/>
        <w:jc w:val="both"/>
        <w:rPr>
          <w:rFonts w:ascii="Arial" w:hAnsi="Arial" w:cs="Arial"/>
          <w:sz w:val="22"/>
          <w:szCs w:val="22"/>
        </w:rPr>
      </w:pPr>
      <w:r w:rsidRPr="00852D1E">
        <w:rPr>
          <w:rFonts w:ascii="Arial" w:hAnsi="Arial" w:cs="Arial"/>
          <w:spacing w:val="-2"/>
          <w:sz w:val="22"/>
          <w:szCs w:val="22"/>
        </w:rPr>
        <w:t>Drive continuous improvement and implement agreed innovations and technological advances where appropriate.</w:t>
      </w:r>
    </w:p>
    <w:p w:rsidR="00A24A70" w:rsidRPr="00852D1E" w:rsidRDefault="00A24A70" w:rsidP="00852D1E">
      <w:pPr>
        <w:numPr>
          <w:ilvl w:val="0"/>
          <w:numId w:val="10"/>
        </w:numPr>
        <w:ind w:left="426" w:hanging="426"/>
        <w:jc w:val="both"/>
        <w:rPr>
          <w:rFonts w:ascii="Arial" w:hAnsi="Arial" w:cs="Arial"/>
          <w:sz w:val="22"/>
          <w:szCs w:val="22"/>
        </w:rPr>
      </w:pPr>
      <w:r w:rsidRPr="00852D1E">
        <w:rPr>
          <w:rFonts w:ascii="Arial" w:hAnsi="Arial" w:cs="Arial"/>
          <w:sz w:val="22"/>
          <w:szCs w:val="22"/>
        </w:rPr>
        <w:t xml:space="preserve">Assist in the preparation and review of annual budgets for all homes within the designated region, making sure that budgets are specific, measurable, </w:t>
      </w:r>
      <w:r w:rsidR="00852D1E" w:rsidRPr="00852D1E">
        <w:rPr>
          <w:rFonts w:ascii="Arial" w:hAnsi="Arial" w:cs="Arial"/>
          <w:sz w:val="22"/>
          <w:szCs w:val="22"/>
        </w:rPr>
        <w:t>achievable, realistic, and fair.</w:t>
      </w:r>
    </w:p>
    <w:p w:rsidR="00A24A70" w:rsidRPr="00852D1E" w:rsidRDefault="00A24A70" w:rsidP="00852D1E">
      <w:pPr>
        <w:numPr>
          <w:ilvl w:val="0"/>
          <w:numId w:val="10"/>
        </w:numPr>
        <w:ind w:left="426" w:hanging="426"/>
        <w:jc w:val="both"/>
        <w:rPr>
          <w:rFonts w:ascii="Arial" w:hAnsi="Arial" w:cs="Arial"/>
          <w:sz w:val="22"/>
          <w:szCs w:val="22"/>
        </w:rPr>
      </w:pPr>
      <w:r w:rsidRPr="00852D1E">
        <w:rPr>
          <w:rFonts w:ascii="Arial" w:hAnsi="Arial" w:cs="Arial"/>
          <w:sz w:val="22"/>
          <w:szCs w:val="22"/>
        </w:rPr>
        <w:t>To manage the Home Management teams to achieve budgeted operating profit for the company, taking remedial action as appropriate to ensure expec</w:t>
      </w:r>
      <w:r w:rsidR="00852D1E" w:rsidRPr="00852D1E">
        <w:rPr>
          <w:rFonts w:ascii="Arial" w:hAnsi="Arial" w:cs="Arial"/>
          <w:sz w:val="22"/>
          <w:szCs w:val="22"/>
        </w:rPr>
        <w:t>ted Profit and Loss performance.</w:t>
      </w:r>
    </w:p>
    <w:p w:rsidR="00A24A70" w:rsidRPr="00852D1E" w:rsidRDefault="00A24A70" w:rsidP="00852D1E">
      <w:pPr>
        <w:numPr>
          <w:ilvl w:val="0"/>
          <w:numId w:val="10"/>
        </w:numPr>
        <w:ind w:left="426" w:hanging="426"/>
        <w:jc w:val="both"/>
        <w:rPr>
          <w:rFonts w:ascii="Arial" w:hAnsi="Arial" w:cs="Arial"/>
          <w:sz w:val="22"/>
          <w:szCs w:val="22"/>
        </w:rPr>
      </w:pPr>
      <w:r w:rsidRPr="00852D1E">
        <w:rPr>
          <w:rFonts w:ascii="Arial" w:hAnsi="Arial" w:cs="Arial"/>
          <w:sz w:val="22"/>
          <w:szCs w:val="22"/>
        </w:rPr>
        <w:t>Liaise with other supporting functions as appropriate to ensure that fees, salaries and other regular areas of income or expenditure are reviewed regularly in order to recommend necessary revisions.</w:t>
      </w:r>
    </w:p>
    <w:p w:rsidR="00A24A70" w:rsidRPr="00852D1E" w:rsidRDefault="00A24A70" w:rsidP="00852D1E">
      <w:pPr>
        <w:numPr>
          <w:ilvl w:val="0"/>
          <w:numId w:val="10"/>
        </w:numPr>
        <w:ind w:left="426" w:hanging="426"/>
        <w:jc w:val="both"/>
        <w:rPr>
          <w:rFonts w:ascii="Arial" w:hAnsi="Arial" w:cs="Arial"/>
          <w:sz w:val="22"/>
          <w:szCs w:val="22"/>
        </w:rPr>
      </w:pPr>
      <w:r w:rsidRPr="00852D1E">
        <w:rPr>
          <w:rFonts w:ascii="Arial" w:hAnsi="Arial" w:cs="Arial"/>
          <w:sz w:val="22"/>
          <w:szCs w:val="22"/>
        </w:rPr>
        <w:t>Deliver financial growth targets EBITDA improvement in existing services</w:t>
      </w:r>
      <w:r w:rsidR="00852D1E" w:rsidRPr="00852D1E">
        <w:rPr>
          <w:rFonts w:ascii="Arial" w:hAnsi="Arial" w:cs="Arial"/>
          <w:sz w:val="22"/>
          <w:szCs w:val="22"/>
        </w:rPr>
        <w:t>.</w:t>
      </w:r>
    </w:p>
    <w:p w:rsidR="00A24A70" w:rsidRPr="00852D1E" w:rsidRDefault="00A24A70" w:rsidP="00852D1E">
      <w:pPr>
        <w:numPr>
          <w:ilvl w:val="0"/>
          <w:numId w:val="10"/>
        </w:numPr>
        <w:tabs>
          <w:tab w:val="left" w:pos="-720"/>
        </w:tabs>
        <w:suppressAutoHyphens/>
        <w:ind w:left="426" w:hanging="426"/>
        <w:rPr>
          <w:sz w:val="22"/>
          <w:szCs w:val="22"/>
          <w:lang w:val="en-US"/>
        </w:rPr>
      </w:pPr>
      <w:r w:rsidRPr="00852D1E">
        <w:rPr>
          <w:rFonts w:ascii="Arial" w:hAnsi="Arial" w:cs="Arial"/>
          <w:sz w:val="22"/>
          <w:szCs w:val="22"/>
        </w:rPr>
        <w:t>This list of key responsibilities is not exhaustive and the post holder may be required to undertake other relevant and appropriate duties as reasonably required.</w:t>
      </w:r>
    </w:p>
    <w:p w:rsidR="00A24A70" w:rsidRPr="00852D1E" w:rsidRDefault="00A24A70" w:rsidP="00852D1E">
      <w:pPr>
        <w:numPr>
          <w:ilvl w:val="0"/>
          <w:numId w:val="11"/>
        </w:numPr>
        <w:tabs>
          <w:tab w:val="left" w:pos="-720"/>
        </w:tabs>
        <w:suppressAutoHyphens/>
        <w:ind w:left="426" w:hanging="426"/>
        <w:jc w:val="both"/>
        <w:rPr>
          <w:rFonts w:ascii="Arial" w:hAnsi="Arial" w:cs="Arial"/>
          <w:b/>
          <w:spacing w:val="-2"/>
          <w:sz w:val="22"/>
          <w:szCs w:val="22"/>
        </w:rPr>
      </w:pPr>
      <w:r w:rsidRPr="00852D1E">
        <w:rPr>
          <w:rFonts w:ascii="Arial" w:hAnsi="Arial" w:cs="Arial"/>
          <w:sz w:val="22"/>
          <w:szCs w:val="22"/>
        </w:rPr>
        <w:t>Ensure appropriate liaison with the HR team concerning all personnel issues and employee matters relating to employment legislation and the policies and procedures deriving there from.</w:t>
      </w:r>
    </w:p>
    <w:p w:rsidR="00A24A70" w:rsidRPr="00852D1E" w:rsidRDefault="00A24A70" w:rsidP="00852D1E">
      <w:pPr>
        <w:numPr>
          <w:ilvl w:val="0"/>
          <w:numId w:val="11"/>
        </w:numPr>
        <w:tabs>
          <w:tab w:val="left" w:pos="-720"/>
        </w:tabs>
        <w:suppressAutoHyphens/>
        <w:ind w:left="426" w:hanging="426"/>
        <w:jc w:val="both"/>
        <w:rPr>
          <w:rFonts w:ascii="Arial" w:hAnsi="Arial" w:cs="Arial"/>
          <w:b/>
          <w:spacing w:val="-2"/>
          <w:sz w:val="22"/>
          <w:szCs w:val="22"/>
        </w:rPr>
      </w:pPr>
      <w:r w:rsidRPr="00852D1E">
        <w:rPr>
          <w:rFonts w:ascii="Arial" w:hAnsi="Arial" w:cs="Arial"/>
          <w:bCs/>
          <w:spacing w:val="-2"/>
          <w:sz w:val="22"/>
          <w:szCs w:val="22"/>
        </w:rPr>
        <w:t xml:space="preserve">In conjunction with the HR team </w:t>
      </w:r>
      <w:r w:rsidRPr="00852D1E">
        <w:rPr>
          <w:rFonts w:ascii="Arial" w:hAnsi="Arial" w:cs="Arial"/>
          <w:sz w:val="22"/>
          <w:szCs w:val="22"/>
        </w:rPr>
        <w:t>ensure the principles of equal opportunity are upheld.</w:t>
      </w:r>
    </w:p>
    <w:p w:rsidR="00A24A70" w:rsidRPr="00852D1E" w:rsidRDefault="00A24A70" w:rsidP="00852D1E">
      <w:pPr>
        <w:numPr>
          <w:ilvl w:val="0"/>
          <w:numId w:val="11"/>
        </w:numPr>
        <w:ind w:left="426" w:hanging="426"/>
        <w:jc w:val="both"/>
        <w:rPr>
          <w:sz w:val="22"/>
          <w:szCs w:val="22"/>
          <w:lang w:val="en-US"/>
        </w:rPr>
      </w:pPr>
      <w:r w:rsidRPr="00852D1E">
        <w:rPr>
          <w:rFonts w:ascii="Arial" w:hAnsi="Arial" w:cs="Arial"/>
          <w:sz w:val="22"/>
          <w:szCs w:val="22"/>
        </w:rPr>
        <w:t>To promote the succession planning of existing and potential employees through identification of internal candidates for development and recruitment of external resources.</w:t>
      </w:r>
    </w:p>
    <w:p w:rsidR="00A24A70" w:rsidRPr="00852D1E" w:rsidRDefault="00A24A70" w:rsidP="00852D1E">
      <w:pPr>
        <w:pStyle w:val="ListParagraph"/>
        <w:numPr>
          <w:ilvl w:val="0"/>
          <w:numId w:val="11"/>
        </w:numPr>
        <w:ind w:left="426" w:hanging="426"/>
        <w:jc w:val="both"/>
        <w:rPr>
          <w:rFonts w:ascii="Arial" w:hAnsi="Arial" w:cs="Arial"/>
          <w:sz w:val="22"/>
          <w:szCs w:val="22"/>
        </w:rPr>
      </w:pPr>
      <w:r w:rsidRPr="00852D1E">
        <w:rPr>
          <w:rFonts w:ascii="Arial" w:hAnsi="Arial" w:cs="Arial"/>
          <w:sz w:val="22"/>
          <w:szCs w:val="22"/>
        </w:rPr>
        <w:t>To</w:t>
      </w:r>
      <w:r w:rsidRPr="00852D1E">
        <w:rPr>
          <w:rFonts w:ascii="Arial" w:hAnsi="Arial" w:cs="Arial"/>
          <w:b/>
          <w:sz w:val="22"/>
          <w:szCs w:val="22"/>
        </w:rPr>
        <w:t xml:space="preserve"> </w:t>
      </w:r>
      <w:r w:rsidRPr="00852D1E">
        <w:rPr>
          <w:rFonts w:ascii="Arial" w:hAnsi="Arial" w:cs="Arial"/>
          <w:sz w:val="22"/>
          <w:szCs w:val="22"/>
        </w:rPr>
        <w:t>produce reports and business appraisals on a regular basis, as and when required.</w:t>
      </w:r>
    </w:p>
    <w:p w:rsidR="00962F9D" w:rsidRPr="00852D1E" w:rsidRDefault="00962F9D" w:rsidP="00962F9D">
      <w:pPr>
        <w:rPr>
          <w:rFonts w:ascii="Arial" w:hAnsi="Arial" w:cs="Arial"/>
          <w:b/>
          <w:sz w:val="22"/>
          <w:szCs w:val="22"/>
        </w:rPr>
      </w:pPr>
    </w:p>
    <w:p w:rsidR="00962F9D" w:rsidRPr="00852D1E" w:rsidRDefault="00962F9D" w:rsidP="00962F9D">
      <w:pPr>
        <w:pStyle w:val="Heading3"/>
        <w:tabs>
          <w:tab w:val="left" w:pos="-720"/>
        </w:tabs>
        <w:suppressAutoHyphens/>
        <w:rPr>
          <w:bCs w:val="0"/>
          <w:szCs w:val="22"/>
          <w:lang w:val="en-US"/>
        </w:rPr>
      </w:pPr>
      <w:r w:rsidRPr="00852D1E">
        <w:rPr>
          <w:bCs w:val="0"/>
          <w:szCs w:val="22"/>
          <w:lang w:val="en-US"/>
        </w:rPr>
        <w:t xml:space="preserve">Health and Safety </w:t>
      </w:r>
    </w:p>
    <w:p w:rsidR="00962F9D" w:rsidRPr="00852D1E" w:rsidRDefault="00962F9D" w:rsidP="00962F9D">
      <w:pPr>
        <w:tabs>
          <w:tab w:val="left" w:pos="-720"/>
        </w:tabs>
        <w:suppressAutoHyphens/>
        <w:jc w:val="both"/>
        <w:rPr>
          <w:rFonts w:ascii="Arial" w:hAnsi="Arial" w:cs="Arial"/>
          <w:b/>
          <w:sz w:val="22"/>
          <w:szCs w:val="22"/>
          <w:lang w:val="en-US"/>
        </w:rPr>
      </w:pPr>
    </w:p>
    <w:p w:rsidR="00852D1E" w:rsidRPr="00FF1DE2" w:rsidRDefault="00852D1E" w:rsidP="00852D1E">
      <w:pPr>
        <w:tabs>
          <w:tab w:val="left" w:pos="-720"/>
        </w:tabs>
        <w:suppressAutoHyphens/>
        <w:jc w:val="both"/>
        <w:rPr>
          <w:rFonts w:ascii="Arial" w:hAnsi="Arial" w:cs="Arial"/>
          <w:color w:val="000000"/>
          <w:sz w:val="22"/>
          <w:lang w:val="en-US"/>
        </w:rPr>
      </w:pPr>
      <w:r w:rsidRPr="00FF1DE2">
        <w:rPr>
          <w:rFonts w:ascii="Arial" w:hAnsi="Arial" w:cs="Arial"/>
          <w:color w:val="000000"/>
          <w:sz w:val="22"/>
          <w:lang w:val="en-US"/>
        </w:rPr>
        <w:t>As an employee of Care UK, the post</w:t>
      </w:r>
      <w:r>
        <w:rPr>
          <w:rFonts w:ascii="Arial" w:hAnsi="Arial" w:cs="Arial"/>
          <w:color w:val="000000"/>
          <w:sz w:val="22"/>
          <w:lang w:val="en-US"/>
        </w:rPr>
        <w:t xml:space="preserve"> </w:t>
      </w:r>
      <w:r w:rsidRPr="00FF1DE2">
        <w:rPr>
          <w:rFonts w:ascii="Arial" w:hAnsi="Arial" w:cs="Arial"/>
          <w:color w:val="000000"/>
          <w:sz w:val="22"/>
          <w:lang w:val="en-US"/>
        </w:rPr>
        <w:t>holder has a duty under the Health a</w:t>
      </w:r>
      <w:r>
        <w:rPr>
          <w:rFonts w:ascii="Arial" w:hAnsi="Arial" w:cs="Arial"/>
          <w:color w:val="000000"/>
          <w:sz w:val="22"/>
          <w:lang w:val="en-US"/>
        </w:rPr>
        <w:t>nd Safety at Work Act 1974, to:</w:t>
      </w:r>
    </w:p>
    <w:p w:rsidR="00852D1E" w:rsidRPr="00FF1DE2" w:rsidRDefault="00852D1E" w:rsidP="00852D1E">
      <w:pPr>
        <w:tabs>
          <w:tab w:val="left" w:pos="-720"/>
        </w:tabs>
        <w:suppressAutoHyphens/>
        <w:jc w:val="both"/>
        <w:rPr>
          <w:rFonts w:ascii="Arial" w:hAnsi="Arial" w:cs="Arial"/>
          <w:color w:val="000000"/>
          <w:sz w:val="22"/>
          <w:lang w:val="en-US"/>
        </w:rPr>
      </w:pPr>
    </w:p>
    <w:p w:rsidR="00852D1E" w:rsidRPr="00FF1DE2" w:rsidRDefault="00852D1E" w:rsidP="00852D1E">
      <w:pPr>
        <w:numPr>
          <w:ilvl w:val="0"/>
          <w:numId w:val="1"/>
        </w:numPr>
        <w:tabs>
          <w:tab w:val="clear" w:pos="720"/>
          <w:tab w:val="left" w:pos="-720"/>
        </w:tabs>
        <w:suppressAutoHyphens/>
        <w:ind w:left="426" w:hanging="426"/>
        <w:jc w:val="both"/>
        <w:rPr>
          <w:rFonts w:ascii="Arial" w:hAnsi="Arial" w:cs="Arial"/>
          <w:color w:val="000000"/>
          <w:sz w:val="22"/>
          <w:lang w:val="en-US"/>
        </w:rPr>
      </w:pPr>
      <w:r w:rsidRPr="00FF1DE2">
        <w:rPr>
          <w:rFonts w:ascii="Arial" w:hAnsi="Arial" w:cs="Arial"/>
          <w:color w:val="000000"/>
          <w:sz w:val="22"/>
          <w:lang w:val="en-US"/>
        </w:rPr>
        <w:t>Take reasonable care of the health and safety of themselves and all other persons who may be affected by their acts or omissions at work.</w:t>
      </w:r>
    </w:p>
    <w:p w:rsidR="00852D1E" w:rsidRPr="00FF1DE2" w:rsidRDefault="00852D1E" w:rsidP="00852D1E">
      <w:pPr>
        <w:numPr>
          <w:ilvl w:val="0"/>
          <w:numId w:val="1"/>
        </w:numPr>
        <w:tabs>
          <w:tab w:val="clear" w:pos="720"/>
          <w:tab w:val="left" w:pos="-720"/>
        </w:tabs>
        <w:suppressAutoHyphens/>
        <w:ind w:left="426" w:hanging="426"/>
        <w:rPr>
          <w:rFonts w:ascii="Arial" w:hAnsi="Arial" w:cs="Arial"/>
          <w:color w:val="000000"/>
          <w:sz w:val="22"/>
          <w:lang w:val="en-US"/>
        </w:rPr>
      </w:pPr>
      <w:r w:rsidRPr="00FF1DE2">
        <w:rPr>
          <w:rFonts w:ascii="Arial" w:hAnsi="Arial" w:cs="Arial"/>
          <w:color w:val="000000"/>
          <w:sz w:val="22"/>
          <w:lang w:val="en-US"/>
        </w:rPr>
        <w:lastRenderedPageBreak/>
        <w:t xml:space="preserve">Co-operate with their employer to ensure compliance with Health and Safety legislation and the Health and Safety policies and procedures of the </w:t>
      </w:r>
      <w:proofErr w:type="spellStart"/>
      <w:r>
        <w:rPr>
          <w:rFonts w:ascii="Arial" w:hAnsi="Arial" w:cs="Arial"/>
          <w:color w:val="000000"/>
          <w:sz w:val="22"/>
          <w:lang w:val="en-US"/>
        </w:rPr>
        <w:t>organisation</w:t>
      </w:r>
      <w:proofErr w:type="spellEnd"/>
      <w:r w:rsidRPr="00FF1DE2">
        <w:rPr>
          <w:rFonts w:ascii="Arial" w:hAnsi="Arial" w:cs="Arial"/>
          <w:color w:val="000000"/>
          <w:sz w:val="22"/>
          <w:lang w:val="en-US"/>
        </w:rPr>
        <w:t>, not intentionally or recklessly interfere with, or misuse, anything provided in the interests of health, safety, or welfare, in pursuance of any of the relevant statutory provisions.</w:t>
      </w:r>
    </w:p>
    <w:p w:rsidR="00852D1E" w:rsidRDefault="00852D1E" w:rsidP="00962F9D">
      <w:pPr>
        <w:jc w:val="both"/>
        <w:rPr>
          <w:rFonts w:ascii="Arial" w:hAnsi="Arial" w:cs="Arial"/>
          <w:b/>
          <w:bCs/>
          <w:sz w:val="22"/>
          <w:szCs w:val="22"/>
        </w:rPr>
      </w:pPr>
    </w:p>
    <w:p w:rsidR="00962F9D" w:rsidRPr="00852D1E" w:rsidRDefault="00962F9D" w:rsidP="00962F9D">
      <w:pPr>
        <w:jc w:val="both"/>
        <w:rPr>
          <w:rFonts w:ascii="Arial" w:hAnsi="Arial" w:cs="Arial"/>
          <w:sz w:val="22"/>
          <w:szCs w:val="22"/>
        </w:rPr>
      </w:pPr>
      <w:r w:rsidRPr="00852D1E">
        <w:rPr>
          <w:rFonts w:ascii="Arial" w:hAnsi="Arial" w:cs="Arial"/>
          <w:b/>
          <w:bCs/>
          <w:sz w:val="22"/>
          <w:szCs w:val="22"/>
        </w:rPr>
        <w:t xml:space="preserve">Data Protection </w:t>
      </w:r>
    </w:p>
    <w:p w:rsidR="00962F9D" w:rsidRPr="00852D1E" w:rsidRDefault="00962F9D" w:rsidP="00962F9D">
      <w:pPr>
        <w:jc w:val="both"/>
        <w:rPr>
          <w:rFonts w:ascii="Arial" w:hAnsi="Arial" w:cs="Arial"/>
          <w:sz w:val="22"/>
          <w:szCs w:val="22"/>
        </w:rPr>
      </w:pPr>
    </w:p>
    <w:p w:rsidR="00962F9D" w:rsidRPr="00852D1E" w:rsidRDefault="00962F9D" w:rsidP="00962F9D">
      <w:pPr>
        <w:jc w:val="both"/>
        <w:rPr>
          <w:rFonts w:ascii="Arial" w:hAnsi="Arial" w:cs="Arial"/>
          <w:sz w:val="22"/>
          <w:szCs w:val="22"/>
        </w:rPr>
      </w:pPr>
      <w:r w:rsidRPr="00852D1E">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r w:rsidRPr="00852D1E">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r w:rsidRPr="00852D1E">
        <w:rPr>
          <w:rFonts w:ascii="Arial" w:hAnsi="Arial" w:cs="Arial"/>
          <w:sz w:val="22"/>
          <w:szCs w:val="22"/>
          <w:lang w:val="en-US"/>
        </w:rPr>
        <w:t>This job description is subject to regular review and appropriate modification.</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r w:rsidRPr="00852D1E">
        <w:rPr>
          <w:rFonts w:ascii="Arial" w:hAnsi="Arial" w:cs="Arial"/>
          <w:sz w:val="22"/>
          <w:szCs w:val="22"/>
          <w:lang w:val="en-US"/>
        </w:rPr>
        <w:t>I confirm I</w:t>
      </w:r>
      <w:r w:rsidR="00852D1E">
        <w:rPr>
          <w:rFonts w:ascii="Arial" w:hAnsi="Arial" w:cs="Arial"/>
          <w:sz w:val="22"/>
          <w:szCs w:val="22"/>
          <w:lang w:val="en-US"/>
        </w:rPr>
        <w:t xml:space="preserve"> have read and understand this job d</w:t>
      </w:r>
      <w:r w:rsidRPr="00852D1E">
        <w:rPr>
          <w:rFonts w:ascii="Arial" w:hAnsi="Arial" w:cs="Arial"/>
          <w:sz w:val="22"/>
          <w:szCs w:val="22"/>
          <w:lang w:val="en-US"/>
        </w:rPr>
        <w:t xml:space="preserve">escription </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r w:rsidRPr="00852D1E">
        <w:rPr>
          <w:rFonts w:ascii="Arial" w:hAnsi="Arial" w:cs="Arial"/>
          <w:sz w:val="22"/>
          <w:szCs w:val="22"/>
          <w:lang w:val="en-US"/>
        </w:rPr>
        <w:t>Name of Post</w:t>
      </w:r>
      <w:r w:rsidR="00852D1E">
        <w:rPr>
          <w:rFonts w:ascii="Arial" w:hAnsi="Arial" w:cs="Arial"/>
          <w:sz w:val="22"/>
          <w:szCs w:val="22"/>
          <w:lang w:val="en-US"/>
        </w:rPr>
        <w:t xml:space="preserve"> </w:t>
      </w:r>
      <w:r w:rsidRPr="00852D1E">
        <w:rPr>
          <w:rFonts w:ascii="Arial" w:hAnsi="Arial" w:cs="Arial"/>
          <w:sz w:val="22"/>
          <w:szCs w:val="22"/>
          <w:lang w:val="en-US"/>
        </w:rPr>
        <w:t xml:space="preserve">holder </w:t>
      </w:r>
      <w:r w:rsidRPr="00852D1E">
        <w:rPr>
          <w:rFonts w:ascii="Arial" w:hAnsi="Arial" w:cs="Arial"/>
          <w:sz w:val="22"/>
          <w:szCs w:val="22"/>
          <w:lang w:val="en-US"/>
        </w:rPr>
        <w:tab/>
      </w:r>
      <w:r w:rsidRPr="00852D1E">
        <w:rPr>
          <w:rFonts w:ascii="Arial" w:hAnsi="Arial" w:cs="Arial"/>
          <w:sz w:val="22"/>
          <w:szCs w:val="22"/>
          <w:lang w:val="en-US"/>
        </w:rPr>
        <w:tab/>
      </w:r>
      <w:r w:rsidRPr="00852D1E">
        <w:rPr>
          <w:rFonts w:ascii="Arial" w:hAnsi="Arial" w:cs="Arial"/>
          <w:sz w:val="22"/>
          <w:szCs w:val="22"/>
          <w:lang w:val="en-US"/>
        </w:rPr>
        <w:tab/>
        <w:t>…………………………………..</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r w:rsidRPr="00852D1E">
        <w:rPr>
          <w:rFonts w:ascii="Arial" w:hAnsi="Arial" w:cs="Arial"/>
          <w:sz w:val="22"/>
          <w:szCs w:val="22"/>
          <w:lang w:val="en-US"/>
        </w:rPr>
        <w:t xml:space="preserve">Signature </w:t>
      </w:r>
      <w:r w:rsidRPr="00852D1E">
        <w:rPr>
          <w:rFonts w:ascii="Arial" w:hAnsi="Arial" w:cs="Arial"/>
          <w:sz w:val="22"/>
          <w:szCs w:val="22"/>
          <w:lang w:val="en-US"/>
        </w:rPr>
        <w:tab/>
      </w:r>
      <w:r w:rsidRPr="00852D1E">
        <w:rPr>
          <w:rFonts w:ascii="Arial" w:hAnsi="Arial" w:cs="Arial"/>
          <w:sz w:val="22"/>
          <w:szCs w:val="22"/>
          <w:lang w:val="en-US"/>
        </w:rPr>
        <w:tab/>
      </w:r>
      <w:r w:rsidRPr="00852D1E">
        <w:rPr>
          <w:rFonts w:ascii="Arial" w:hAnsi="Arial" w:cs="Arial"/>
          <w:sz w:val="22"/>
          <w:szCs w:val="22"/>
          <w:lang w:val="en-US"/>
        </w:rPr>
        <w:tab/>
      </w:r>
      <w:r w:rsidRPr="00852D1E">
        <w:rPr>
          <w:rFonts w:ascii="Arial" w:hAnsi="Arial" w:cs="Arial"/>
          <w:sz w:val="22"/>
          <w:szCs w:val="22"/>
          <w:lang w:val="en-US"/>
        </w:rPr>
        <w:tab/>
        <w:t>…………………………………..</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r w:rsidRPr="00852D1E">
        <w:rPr>
          <w:rFonts w:ascii="Arial" w:hAnsi="Arial" w:cs="Arial"/>
          <w:sz w:val="22"/>
          <w:szCs w:val="22"/>
          <w:lang w:val="en-US"/>
        </w:rPr>
        <w:t>Date</w:t>
      </w:r>
      <w:r w:rsidRPr="00852D1E">
        <w:rPr>
          <w:rFonts w:ascii="Arial" w:hAnsi="Arial" w:cs="Arial"/>
          <w:sz w:val="22"/>
          <w:szCs w:val="22"/>
          <w:lang w:val="en-US"/>
        </w:rPr>
        <w:tab/>
      </w:r>
      <w:r w:rsidRPr="00852D1E">
        <w:rPr>
          <w:rFonts w:ascii="Arial" w:hAnsi="Arial" w:cs="Arial"/>
          <w:sz w:val="22"/>
          <w:szCs w:val="22"/>
          <w:lang w:val="en-US"/>
        </w:rPr>
        <w:tab/>
      </w:r>
      <w:r w:rsidRPr="00852D1E">
        <w:rPr>
          <w:rFonts w:ascii="Arial" w:hAnsi="Arial" w:cs="Arial"/>
          <w:sz w:val="22"/>
          <w:szCs w:val="22"/>
          <w:lang w:val="en-US"/>
        </w:rPr>
        <w:tab/>
      </w:r>
      <w:r w:rsidRPr="00852D1E">
        <w:rPr>
          <w:rFonts w:ascii="Arial" w:hAnsi="Arial" w:cs="Arial"/>
          <w:sz w:val="22"/>
          <w:szCs w:val="22"/>
          <w:lang w:val="en-US"/>
        </w:rPr>
        <w:tab/>
      </w:r>
      <w:r w:rsidRPr="00852D1E">
        <w:rPr>
          <w:rFonts w:ascii="Arial" w:hAnsi="Arial" w:cs="Arial"/>
          <w:sz w:val="22"/>
          <w:szCs w:val="22"/>
          <w:lang w:val="en-US"/>
        </w:rPr>
        <w:tab/>
        <w:t>…………………………………..</w:t>
      </w:r>
    </w:p>
    <w:p w:rsidR="00962F9D" w:rsidRPr="00852D1E" w:rsidRDefault="00962F9D" w:rsidP="00962F9D">
      <w:pPr>
        <w:tabs>
          <w:tab w:val="left" w:pos="-720"/>
        </w:tabs>
        <w:suppressAutoHyphens/>
        <w:jc w:val="both"/>
        <w:rPr>
          <w:rFonts w:ascii="Arial" w:hAnsi="Arial" w:cs="Arial"/>
          <w:sz w:val="22"/>
          <w:szCs w:val="22"/>
          <w:lang w:val="en-US"/>
        </w:rPr>
      </w:pPr>
    </w:p>
    <w:p w:rsidR="00962F9D" w:rsidRPr="00852D1E" w:rsidRDefault="00962F9D" w:rsidP="00962F9D">
      <w:pPr>
        <w:tabs>
          <w:tab w:val="left" w:pos="-720"/>
        </w:tabs>
        <w:suppressAutoHyphens/>
        <w:jc w:val="both"/>
        <w:rPr>
          <w:rFonts w:ascii="Arial" w:hAnsi="Arial" w:cs="Arial"/>
          <w:sz w:val="22"/>
          <w:szCs w:val="22"/>
          <w:lang w:val="en-US"/>
        </w:rPr>
      </w:pPr>
    </w:p>
    <w:p w:rsidR="00852D1E" w:rsidRDefault="00852D1E" w:rsidP="00852D1E">
      <w:pPr>
        <w:tabs>
          <w:tab w:val="left" w:pos="-720"/>
        </w:tabs>
        <w:suppressAutoHyphens/>
        <w:jc w:val="both"/>
        <w:rPr>
          <w:rFonts w:ascii="Arial" w:hAnsi="Arial" w:cs="Arial"/>
          <w:sz w:val="22"/>
          <w:lang w:val="en-U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574"/>
        <w:gridCol w:w="2306"/>
        <w:gridCol w:w="540"/>
        <w:gridCol w:w="2340"/>
        <w:gridCol w:w="1294"/>
      </w:tblGrid>
      <w:tr w:rsidR="00852D1E" w:rsidRPr="005C23E5" w:rsidTr="00852D1E">
        <w:tc>
          <w:tcPr>
            <w:tcW w:w="9923" w:type="dxa"/>
            <w:gridSpan w:val="6"/>
          </w:tcPr>
          <w:p w:rsidR="00852D1E" w:rsidRPr="005C23E5" w:rsidRDefault="00852D1E" w:rsidP="00852D1E">
            <w:pPr>
              <w:rPr>
                <w:rFonts w:ascii="Arial" w:hAnsi="Arial" w:cs="Arial"/>
                <w:b/>
              </w:rPr>
            </w:pPr>
            <w:r w:rsidRPr="005C23E5">
              <w:rPr>
                <w:rFonts w:ascii="Arial" w:hAnsi="Arial" w:cs="Arial"/>
                <w:b/>
                <w:sz w:val="22"/>
                <w:szCs w:val="22"/>
              </w:rPr>
              <w:t>HAZARDS</w:t>
            </w:r>
          </w:p>
        </w:tc>
      </w:tr>
      <w:tr w:rsidR="00852D1E" w:rsidRPr="005C23E5" w:rsidTr="00852D1E">
        <w:tc>
          <w:tcPr>
            <w:tcW w:w="2869" w:type="dxa"/>
          </w:tcPr>
          <w:p w:rsidR="00852D1E" w:rsidRPr="005C23E5" w:rsidRDefault="00852D1E" w:rsidP="00852D1E">
            <w:pPr>
              <w:rPr>
                <w:rFonts w:ascii="Arial" w:hAnsi="Arial" w:cs="Arial"/>
                <w:sz w:val="20"/>
                <w:szCs w:val="20"/>
              </w:rPr>
            </w:pPr>
            <w:r w:rsidRPr="005C23E5">
              <w:rPr>
                <w:rFonts w:ascii="Arial" w:hAnsi="Arial" w:cs="Arial"/>
                <w:sz w:val="20"/>
                <w:szCs w:val="20"/>
              </w:rPr>
              <w:t>Laboratory specimens</w:t>
            </w:r>
          </w:p>
        </w:tc>
        <w:tc>
          <w:tcPr>
            <w:tcW w:w="574" w:type="dxa"/>
          </w:tcPr>
          <w:p w:rsidR="00852D1E" w:rsidRPr="005C23E5" w:rsidRDefault="00852D1E" w:rsidP="00852D1E">
            <w:pPr>
              <w:rPr>
                <w:rFonts w:ascii="Arial" w:hAnsi="Arial" w:cs="Arial"/>
                <w:sz w:val="20"/>
                <w:szCs w:val="20"/>
              </w:rPr>
            </w:pPr>
          </w:p>
        </w:tc>
        <w:tc>
          <w:tcPr>
            <w:tcW w:w="2306" w:type="dxa"/>
          </w:tcPr>
          <w:p w:rsidR="00852D1E" w:rsidRPr="005C23E5" w:rsidRDefault="00852D1E" w:rsidP="00852D1E">
            <w:pPr>
              <w:rPr>
                <w:rFonts w:ascii="Arial" w:hAnsi="Arial" w:cs="Arial"/>
                <w:sz w:val="20"/>
                <w:szCs w:val="20"/>
              </w:rPr>
            </w:pPr>
            <w:r w:rsidRPr="005C23E5">
              <w:rPr>
                <w:rFonts w:ascii="Arial" w:hAnsi="Arial" w:cs="Arial"/>
                <w:sz w:val="20"/>
                <w:szCs w:val="20"/>
              </w:rPr>
              <w:t>Clinical contact with patients/residents</w:t>
            </w:r>
          </w:p>
        </w:tc>
        <w:tc>
          <w:tcPr>
            <w:tcW w:w="540" w:type="dxa"/>
          </w:tcPr>
          <w:p w:rsidR="00852D1E" w:rsidRPr="005C23E5" w:rsidRDefault="00852D1E" w:rsidP="00852D1E">
            <w:pPr>
              <w:rPr>
                <w:rFonts w:ascii="Arial" w:hAnsi="Arial" w:cs="Arial"/>
                <w:sz w:val="20"/>
                <w:szCs w:val="20"/>
              </w:rPr>
            </w:pPr>
          </w:p>
        </w:tc>
        <w:tc>
          <w:tcPr>
            <w:tcW w:w="2340" w:type="dxa"/>
          </w:tcPr>
          <w:p w:rsidR="00852D1E" w:rsidRPr="005C23E5" w:rsidRDefault="00852D1E" w:rsidP="00852D1E">
            <w:pPr>
              <w:rPr>
                <w:rFonts w:ascii="Arial" w:hAnsi="Arial" w:cs="Arial"/>
                <w:sz w:val="20"/>
                <w:szCs w:val="20"/>
              </w:rPr>
            </w:pPr>
            <w:r w:rsidRPr="005C23E5">
              <w:rPr>
                <w:rFonts w:ascii="Arial" w:hAnsi="Arial" w:cs="Arial"/>
                <w:sz w:val="20"/>
                <w:szCs w:val="20"/>
              </w:rPr>
              <w:t>Performing exposure prone invasive procedures</w:t>
            </w:r>
          </w:p>
        </w:tc>
        <w:tc>
          <w:tcPr>
            <w:tcW w:w="1294" w:type="dxa"/>
          </w:tcPr>
          <w:p w:rsidR="00852D1E" w:rsidRPr="005C23E5" w:rsidRDefault="00852D1E" w:rsidP="00852D1E">
            <w:pPr>
              <w:rPr>
                <w:rFonts w:ascii="Arial" w:hAnsi="Arial" w:cs="Arial"/>
              </w:rPr>
            </w:pPr>
          </w:p>
        </w:tc>
      </w:tr>
      <w:tr w:rsidR="00852D1E" w:rsidRPr="005C23E5" w:rsidTr="00852D1E">
        <w:tc>
          <w:tcPr>
            <w:tcW w:w="2869" w:type="dxa"/>
          </w:tcPr>
          <w:p w:rsidR="00852D1E" w:rsidRPr="005C23E5" w:rsidRDefault="00852D1E" w:rsidP="00852D1E">
            <w:pPr>
              <w:rPr>
                <w:rFonts w:ascii="Arial" w:hAnsi="Arial" w:cs="Arial"/>
                <w:sz w:val="20"/>
                <w:szCs w:val="20"/>
              </w:rPr>
            </w:pPr>
            <w:r w:rsidRPr="005C23E5">
              <w:rPr>
                <w:rFonts w:ascii="Arial" w:hAnsi="Arial" w:cs="Arial"/>
                <w:sz w:val="20"/>
                <w:szCs w:val="20"/>
              </w:rPr>
              <w:t>Blood/body fluids</w:t>
            </w:r>
          </w:p>
        </w:tc>
        <w:tc>
          <w:tcPr>
            <w:tcW w:w="574" w:type="dxa"/>
          </w:tcPr>
          <w:p w:rsidR="00852D1E" w:rsidRPr="005C23E5" w:rsidRDefault="00852D1E" w:rsidP="00852D1E">
            <w:pPr>
              <w:rPr>
                <w:rFonts w:ascii="Arial" w:hAnsi="Arial" w:cs="Arial"/>
                <w:sz w:val="20"/>
                <w:szCs w:val="20"/>
              </w:rPr>
            </w:pPr>
          </w:p>
        </w:tc>
        <w:tc>
          <w:tcPr>
            <w:tcW w:w="2306" w:type="dxa"/>
          </w:tcPr>
          <w:p w:rsidR="00852D1E" w:rsidRPr="005C23E5" w:rsidRDefault="00852D1E" w:rsidP="00852D1E">
            <w:pPr>
              <w:rPr>
                <w:rFonts w:ascii="Arial" w:hAnsi="Arial" w:cs="Arial"/>
                <w:sz w:val="20"/>
                <w:szCs w:val="20"/>
              </w:rPr>
            </w:pPr>
            <w:r w:rsidRPr="005C23E5">
              <w:rPr>
                <w:rFonts w:ascii="Arial" w:hAnsi="Arial" w:cs="Arial"/>
                <w:sz w:val="20"/>
                <w:szCs w:val="20"/>
              </w:rPr>
              <w:t>Dusty environment</w:t>
            </w:r>
          </w:p>
        </w:tc>
        <w:tc>
          <w:tcPr>
            <w:tcW w:w="540" w:type="dxa"/>
          </w:tcPr>
          <w:p w:rsidR="00852D1E" w:rsidRPr="005C23E5" w:rsidRDefault="00852D1E" w:rsidP="00852D1E">
            <w:pPr>
              <w:rPr>
                <w:rFonts w:ascii="Arial" w:hAnsi="Arial" w:cs="Arial"/>
                <w:sz w:val="20"/>
                <w:szCs w:val="20"/>
              </w:rPr>
            </w:pPr>
          </w:p>
        </w:tc>
        <w:tc>
          <w:tcPr>
            <w:tcW w:w="2340" w:type="dxa"/>
          </w:tcPr>
          <w:p w:rsidR="00852D1E" w:rsidRPr="005C23E5" w:rsidRDefault="00852D1E" w:rsidP="00852D1E">
            <w:pPr>
              <w:rPr>
                <w:rFonts w:ascii="Arial" w:hAnsi="Arial" w:cs="Arial"/>
                <w:sz w:val="20"/>
                <w:szCs w:val="20"/>
              </w:rPr>
            </w:pPr>
            <w:r w:rsidRPr="005C23E5">
              <w:rPr>
                <w:rFonts w:ascii="Arial" w:hAnsi="Arial" w:cs="Arial"/>
                <w:sz w:val="20"/>
                <w:szCs w:val="20"/>
              </w:rPr>
              <w:t>VDU use</w:t>
            </w:r>
          </w:p>
        </w:tc>
        <w:tc>
          <w:tcPr>
            <w:tcW w:w="1294" w:type="dxa"/>
          </w:tcPr>
          <w:p w:rsidR="00852D1E" w:rsidRPr="005C23E5" w:rsidRDefault="00852D1E" w:rsidP="00852D1E">
            <w:pPr>
              <w:rPr>
                <w:rFonts w:ascii="Arial" w:hAnsi="Arial" w:cs="Arial"/>
              </w:rPr>
            </w:pPr>
            <w:r w:rsidRPr="005C23E5">
              <w:sym w:font="Symbol" w:char="F0D6"/>
            </w:r>
          </w:p>
        </w:tc>
      </w:tr>
      <w:tr w:rsidR="00852D1E" w:rsidRPr="005C23E5" w:rsidTr="00852D1E">
        <w:tc>
          <w:tcPr>
            <w:tcW w:w="2869" w:type="dxa"/>
          </w:tcPr>
          <w:p w:rsidR="00852D1E" w:rsidRPr="005C23E5" w:rsidRDefault="00852D1E" w:rsidP="00852D1E">
            <w:pPr>
              <w:ind w:right="-1135"/>
              <w:rPr>
                <w:rFonts w:ascii="Arial" w:hAnsi="Arial" w:cs="Arial"/>
                <w:sz w:val="20"/>
                <w:szCs w:val="20"/>
              </w:rPr>
            </w:pPr>
            <w:r w:rsidRPr="005C23E5">
              <w:rPr>
                <w:rFonts w:ascii="Arial" w:hAnsi="Arial" w:cs="Arial"/>
                <w:sz w:val="20"/>
                <w:szCs w:val="20"/>
              </w:rPr>
              <w:t>Radiation</w:t>
            </w:r>
          </w:p>
        </w:tc>
        <w:tc>
          <w:tcPr>
            <w:tcW w:w="574" w:type="dxa"/>
          </w:tcPr>
          <w:p w:rsidR="00852D1E" w:rsidRPr="005C23E5" w:rsidRDefault="00852D1E" w:rsidP="00852D1E">
            <w:pPr>
              <w:rPr>
                <w:rFonts w:ascii="Arial" w:hAnsi="Arial" w:cs="Arial"/>
                <w:sz w:val="20"/>
                <w:szCs w:val="20"/>
              </w:rPr>
            </w:pPr>
          </w:p>
        </w:tc>
        <w:tc>
          <w:tcPr>
            <w:tcW w:w="2306" w:type="dxa"/>
          </w:tcPr>
          <w:p w:rsidR="00852D1E" w:rsidRPr="005C23E5" w:rsidRDefault="00852D1E" w:rsidP="00852D1E">
            <w:pPr>
              <w:rPr>
                <w:rFonts w:ascii="Arial" w:hAnsi="Arial" w:cs="Arial"/>
                <w:sz w:val="20"/>
                <w:szCs w:val="20"/>
              </w:rPr>
            </w:pPr>
            <w:r w:rsidRPr="005C23E5">
              <w:rPr>
                <w:rFonts w:ascii="Arial" w:hAnsi="Arial" w:cs="Arial"/>
                <w:sz w:val="20"/>
                <w:szCs w:val="20"/>
              </w:rPr>
              <w:t>Challenging behaviour</w:t>
            </w:r>
          </w:p>
        </w:tc>
        <w:tc>
          <w:tcPr>
            <w:tcW w:w="540" w:type="dxa"/>
          </w:tcPr>
          <w:p w:rsidR="00852D1E" w:rsidRPr="005C23E5" w:rsidRDefault="00852D1E" w:rsidP="00852D1E">
            <w:pPr>
              <w:rPr>
                <w:rFonts w:ascii="Arial" w:hAnsi="Arial" w:cs="Arial"/>
                <w:sz w:val="20"/>
                <w:szCs w:val="20"/>
              </w:rPr>
            </w:pPr>
          </w:p>
        </w:tc>
        <w:tc>
          <w:tcPr>
            <w:tcW w:w="2340" w:type="dxa"/>
          </w:tcPr>
          <w:p w:rsidR="00852D1E" w:rsidRPr="005C23E5" w:rsidRDefault="00852D1E" w:rsidP="00852D1E">
            <w:pPr>
              <w:rPr>
                <w:rFonts w:ascii="Arial" w:hAnsi="Arial" w:cs="Arial"/>
                <w:sz w:val="20"/>
                <w:szCs w:val="20"/>
              </w:rPr>
            </w:pPr>
            <w:r w:rsidRPr="005C23E5">
              <w:rPr>
                <w:rFonts w:ascii="Arial" w:hAnsi="Arial" w:cs="Arial"/>
                <w:sz w:val="20"/>
                <w:szCs w:val="20"/>
              </w:rPr>
              <w:t>Moving and handling</w:t>
            </w:r>
          </w:p>
        </w:tc>
        <w:tc>
          <w:tcPr>
            <w:tcW w:w="1294" w:type="dxa"/>
          </w:tcPr>
          <w:p w:rsidR="00852D1E" w:rsidRPr="005C23E5" w:rsidRDefault="00852D1E" w:rsidP="00852D1E">
            <w:pPr>
              <w:rPr>
                <w:rFonts w:ascii="Arial" w:hAnsi="Arial" w:cs="Arial"/>
              </w:rPr>
            </w:pPr>
            <w:r w:rsidRPr="005C23E5">
              <w:sym w:font="Symbol" w:char="F0D6"/>
            </w:r>
          </w:p>
        </w:tc>
      </w:tr>
      <w:tr w:rsidR="00852D1E" w:rsidRPr="005C23E5" w:rsidTr="00852D1E">
        <w:tc>
          <w:tcPr>
            <w:tcW w:w="2869" w:type="dxa"/>
          </w:tcPr>
          <w:p w:rsidR="00852D1E" w:rsidRPr="005C23E5" w:rsidRDefault="00852D1E" w:rsidP="00852D1E">
            <w:pPr>
              <w:rPr>
                <w:rFonts w:ascii="Arial" w:hAnsi="Arial" w:cs="Arial"/>
                <w:sz w:val="20"/>
                <w:szCs w:val="20"/>
              </w:rPr>
            </w:pPr>
            <w:r w:rsidRPr="005C23E5">
              <w:rPr>
                <w:rFonts w:ascii="Arial" w:hAnsi="Arial" w:cs="Arial"/>
                <w:sz w:val="20"/>
                <w:szCs w:val="20"/>
              </w:rPr>
              <w:t>Solvents</w:t>
            </w:r>
          </w:p>
        </w:tc>
        <w:tc>
          <w:tcPr>
            <w:tcW w:w="574" w:type="dxa"/>
          </w:tcPr>
          <w:p w:rsidR="00852D1E" w:rsidRPr="005C23E5" w:rsidRDefault="00852D1E" w:rsidP="00852D1E">
            <w:pPr>
              <w:rPr>
                <w:rFonts w:ascii="Arial" w:hAnsi="Arial" w:cs="Arial"/>
                <w:sz w:val="20"/>
                <w:szCs w:val="20"/>
              </w:rPr>
            </w:pPr>
          </w:p>
        </w:tc>
        <w:tc>
          <w:tcPr>
            <w:tcW w:w="2306" w:type="dxa"/>
          </w:tcPr>
          <w:p w:rsidR="00852D1E" w:rsidRPr="005C23E5" w:rsidRDefault="00852D1E" w:rsidP="00852D1E">
            <w:pPr>
              <w:rPr>
                <w:rFonts w:ascii="Arial" w:hAnsi="Arial" w:cs="Arial"/>
                <w:sz w:val="20"/>
                <w:szCs w:val="20"/>
              </w:rPr>
            </w:pPr>
            <w:r w:rsidRPr="005C23E5">
              <w:rPr>
                <w:rFonts w:ascii="Arial" w:hAnsi="Arial" w:cs="Arial"/>
                <w:sz w:val="20"/>
                <w:szCs w:val="20"/>
              </w:rPr>
              <w:t>Driving</w:t>
            </w:r>
          </w:p>
        </w:tc>
        <w:tc>
          <w:tcPr>
            <w:tcW w:w="540" w:type="dxa"/>
          </w:tcPr>
          <w:p w:rsidR="00852D1E" w:rsidRPr="005C23E5" w:rsidRDefault="00852D1E" w:rsidP="00852D1E">
            <w:pPr>
              <w:rPr>
                <w:rFonts w:ascii="Arial" w:hAnsi="Arial" w:cs="Arial"/>
                <w:sz w:val="20"/>
                <w:szCs w:val="20"/>
              </w:rPr>
            </w:pPr>
            <w:r w:rsidRPr="005C23E5">
              <w:sym w:font="Symbol" w:char="F0D6"/>
            </w:r>
          </w:p>
        </w:tc>
        <w:tc>
          <w:tcPr>
            <w:tcW w:w="2340" w:type="dxa"/>
          </w:tcPr>
          <w:p w:rsidR="00852D1E" w:rsidRPr="005C23E5" w:rsidRDefault="00852D1E" w:rsidP="00852D1E">
            <w:pPr>
              <w:rPr>
                <w:rFonts w:ascii="Arial" w:hAnsi="Arial" w:cs="Arial"/>
                <w:sz w:val="20"/>
                <w:szCs w:val="20"/>
              </w:rPr>
            </w:pPr>
            <w:r w:rsidRPr="005C23E5">
              <w:rPr>
                <w:rFonts w:ascii="Arial" w:hAnsi="Arial" w:cs="Arial"/>
                <w:sz w:val="20"/>
                <w:szCs w:val="20"/>
              </w:rPr>
              <w:t>Noise</w:t>
            </w:r>
          </w:p>
        </w:tc>
        <w:tc>
          <w:tcPr>
            <w:tcW w:w="1294" w:type="dxa"/>
          </w:tcPr>
          <w:p w:rsidR="00852D1E" w:rsidRPr="005C23E5" w:rsidRDefault="00852D1E" w:rsidP="00852D1E">
            <w:pPr>
              <w:rPr>
                <w:rFonts w:ascii="Arial" w:hAnsi="Arial" w:cs="Arial"/>
              </w:rPr>
            </w:pPr>
          </w:p>
        </w:tc>
      </w:tr>
      <w:tr w:rsidR="00852D1E" w:rsidRPr="005C23E5" w:rsidTr="00852D1E">
        <w:tc>
          <w:tcPr>
            <w:tcW w:w="2869" w:type="dxa"/>
          </w:tcPr>
          <w:p w:rsidR="00852D1E" w:rsidRPr="005C23E5" w:rsidRDefault="00852D1E" w:rsidP="00852D1E">
            <w:pPr>
              <w:rPr>
                <w:rFonts w:ascii="Arial" w:hAnsi="Arial" w:cs="Arial"/>
                <w:sz w:val="20"/>
                <w:szCs w:val="20"/>
              </w:rPr>
            </w:pPr>
            <w:r w:rsidRPr="005C23E5">
              <w:rPr>
                <w:rFonts w:ascii="Arial" w:hAnsi="Arial" w:cs="Arial"/>
                <w:sz w:val="20"/>
                <w:szCs w:val="20"/>
              </w:rPr>
              <w:t xml:space="preserve">Respiratory </w:t>
            </w:r>
            <w:proofErr w:type="spellStart"/>
            <w:r w:rsidRPr="005C23E5">
              <w:rPr>
                <w:rFonts w:ascii="Arial" w:hAnsi="Arial" w:cs="Arial"/>
                <w:sz w:val="20"/>
                <w:szCs w:val="20"/>
              </w:rPr>
              <w:t>sensitisers</w:t>
            </w:r>
            <w:proofErr w:type="spellEnd"/>
          </w:p>
        </w:tc>
        <w:tc>
          <w:tcPr>
            <w:tcW w:w="574" w:type="dxa"/>
          </w:tcPr>
          <w:p w:rsidR="00852D1E" w:rsidRPr="005C23E5" w:rsidRDefault="00852D1E" w:rsidP="00852D1E">
            <w:pPr>
              <w:rPr>
                <w:rFonts w:ascii="Arial" w:hAnsi="Arial" w:cs="Arial"/>
                <w:sz w:val="20"/>
                <w:szCs w:val="20"/>
              </w:rPr>
            </w:pPr>
          </w:p>
        </w:tc>
        <w:tc>
          <w:tcPr>
            <w:tcW w:w="2306" w:type="dxa"/>
          </w:tcPr>
          <w:p w:rsidR="00852D1E" w:rsidRPr="005C23E5" w:rsidRDefault="00852D1E" w:rsidP="00852D1E">
            <w:pPr>
              <w:rPr>
                <w:rFonts w:ascii="Arial" w:hAnsi="Arial" w:cs="Arial"/>
                <w:sz w:val="20"/>
                <w:szCs w:val="20"/>
              </w:rPr>
            </w:pPr>
            <w:r w:rsidRPr="005C23E5">
              <w:rPr>
                <w:rFonts w:ascii="Arial" w:hAnsi="Arial" w:cs="Arial"/>
                <w:sz w:val="20"/>
                <w:szCs w:val="20"/>
              </w:rPr>
              <w:t>Food handling</w:t>
            </w:r>
          </w:p>
        </w:tc>
        <w:tc>
          <w:tcPr>
            <w:tcW w:w="540" w:type="dxa"/>
          </w:tcPr>
          <w:p w:rsidR="00852D1E" w:rsidRPr="005C23E5" w:rsidRDefault="00852D1E" w:rsidP="00852D1E">
            <w:pPr>
              <w:rPr>
                <w:rFonts w:ascii="Arial" w:hAnsi="Arial" w:cs="Arial"/>
                <w:sz w:val="20"/>
                <w:szCs w:val="20"/>
              </w:rPr>
            </w:pPr>
          </w:p>
        </w:tc>
        <w:tc>
          <w:tcPr>
            <w:tcW w:w="2340" w:type="dxa"/>
          </w:tcPr>
          <w:p w:rsidR="00852D1E" w:rsidRPr="005C23E5" w:rsidRDefault="00852D1E" w:rsidP="00852D1E">
            <w:pPr>
              <w:rPr>
                <w:rFonts w:ascii="Arial" w:hAnsi="Arial" w:cs="Arial"/>
                <w:sz w:val="20"/>
                <w:szCs w:val="20"/>
              </w:rPr>
            </w:pPr>
            <w:r w:rsidRPr="005C23E5">
              <w:rPr>
                <w:rFonts w:ascii="Arial" w:hAnsi="Arial" w:cs="Arial"/>
                <w:sz w:val="20"/>
                <w:szCs w:val="20"/>
              </w:rPr>
              <w:t>Working in isolation</w:t>
            </w:r>
          </w:p>
        </w:tc>
        <w:tc>
          <w:tcPr>
            <w:tcW w:w="1294" w:type="dxa"/>
          </w:tcPr>
          <w:p w:rsidR="00852D1E" w:rsidRPr="005C23E5" w:rsidRDefault="00852D1E" w:rsidP="00852D1E">
            <w:pPr>
              <w:rPr>
                <w:rFonts w:ascii="Arial" w:hAnsi="Arial" w:cs="Arial"/>
              </w:rPr>
            </w:pPr>
          </w:p>
        </w:tc>
      </w:tr>
    </w:tbl>
    <w:p w:rsidR="00852D1E" w:rsidRDefault="00852D1E" w:rsidP="00852D1E">
      <w:pPr>
        <w:tabs>
          <w:tab w:val="left" w:pos="-720"/>
        </w:tabs>
        <w:suppressAutoHyphens/>
        <w:jc w:val="both"/>
        <w:rPr>
          <w:rFonts w:ascii="Arial" w:hAnsi="Arial" w:cs="Arial"/>
          <w:sz w:val="22"/>
          <w:lang w:val="en-US"/>
        </w:rPr>
      </w:pPr>
    </w:p>
    <w:p w:rsidR="00962F9D" w:rsidRDefault="00962F9D"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Default="008D3DD2" w:rsidP="00962F9D">
      <w:pPr>
        <w:tabs>
          <w:tab w:val="left" w:pos="-720"/>
        </w:tabs>
        <w:suppressAutoHyphens/>
        <w:jc w:val="both"/>
        <w:rPr>
          <w:rFonts w:ascii="Arial" w:hAnsi="Arial" w:cs="Arial"/>
          <w:sz w:val="22"/>
          <w:szCs w:val="22"/>
          <w:lang w:val="en-US"/>
        </w:rPr>
      </w:pPr>
    </w:p>
    <w:p w:rsidR="008D3DD2" w:rsidRPr="00253661" w:rsidRDefault="008D3DD2" w:rsidP="008D3DD2">
      <w:pPr>
        <w:jc w:val="center"/>
        <w:rPr>
          <w:rFonts w:ascii="Arial" w:eastAsia="Arial Unicode MS" w:hAnsi="Arial" w:cs="Arial"/>
          <w:b/>
          <w:sz w:val="22"/>
          <w:szCs w:val="22"/>
        </w:rPr>
      </w:pPr>
      <w:r w:rsidRPr="00253661">
        <w:rPr>
          <w:rFonts w:ascii="Arial" w:eastAsia="Arial Unicode MS" w:hAnsi="Arial" w:cs="Arial"/>
          <w:b/>
          <w:sz w:val="22"/>
          <w:szCs w:val="22"/>
        </w:rPr>
        <w:t>Person Specification</w:t>
      </w:r>
    </w:p>
    <w:p w:rsidR="008D3DD2" w:rsidRPr="00C6409F" w:rsidRDefault="008D3DD2" w:rsidP="008D3DD2">
      <w:pPr>
        <w:rPr>
          <w:rFonts w:ascii="Arial" w:eastAsia="Arial Unicode MS" w:hAnsi="Arial" w:cs="Arial"/>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140"/>
        <w:gridCol w:w="3600"/>
      </w:tblGrid>
      <w:tr w:rsidR="008D3DD2" w:rsidRPr="00C6409F" w:rsidTr="008D3DD2">
        <w:trPr>
          <w:trHeight w:val="452"/>
        </w:trPr>
        <w:tc>
          <w:tcPr>
            <w:tcW w:w="2160" w:type="dxa"/>
          </w:tcPr>
          <w:p w:rsidR="008D3DD2" w:rsidRPr="00C6409F" w:rsidRDefault="008D3DD2" w:rsidP="008D3DD2">
            <w:pPr>
              <w:ind w:firstLine="72"/>
              <w:jc w:val="both"/>
              <w:rPr>
                <w:rFonts w:ascii="Arial" w:eastAsia="Arial Unicode MS" w:hAnsi="Arial" w:cs="Arial"/>
                <w:b/>
              </w:rPr>
            </w:pPr>
            <w:r w:rsidRPr="00C6409F">
              <w:rPr>
                <w:rFonts w:ascii="Arial" w:eastAsia="Arial Unicode MS" w:hAnsi="Arial" w:cs="Arial"/>
                <w:b/>
                <w:sz w:val="22"/>
                <w:szCs w:val="22"/>
              </w:rPr>
              <w:lastRenderedPageBreak/>
              <w:t>CRITERIA</w:t>
            </w:r>
          </w:p>
        </w:tc>
        <w:tc>
          <w:tcPr>
            <w:tcW w:w="4140" w:type="dxa"/>
          </w:tcPr>
          <w:p w:rsidR="008D3DD2" w:rsidRPr="00C6409F" w:rsidRDefault="008D3DD2" w:rsidP="008D3DD2">
            <w:pPr>
              <w:rPr>
                <w:rFonts w:ascii="Arial" w:eastAsia="Arial Unicode MS" w:hAnsi="Arial" w:cs="Arial"/>
                <w:b/>
              </w:rPr>
            </w:pPr>
            <w:r w:rsidRPr="00C6409F">
              <w:rPr>
                <w:rFonts w:ascii="Arial" w:eastAsia="Arial Unicode MS" w:hAnsi="Arial" w:cs="Arial"/>
                <w:b/>
                <w:sz w:val="22"/>
                <w:szCs w:val="22"/>
              </w:rPr>
              <w:t>ESSENTIAL</w:t>
            </w:r>
          </w:p>
        </w:tc>
        <w:tc>
          <w:tcPr>
            <w:tcW w:w="3600" w:type="dxa"/>
          </w:tcPr>
          <w:p w:rsidR="008D3DD2" w:rsidRPr="00C6409F" w:rsidRDefault="008D3DD2" w:rsidP="008D3DD2">
            <w:pPr>
              <w:rPr>
                <w:rFonts w:ascii="Arial" w:eastAsia="Arial Unicode MS" w:hAnsi="Arial" w:cs="Arial"/>
                <w:b/>
              </w:rPr>
            </w:pPr>
            <w:r w:rsidRPr="00C6409F">
              <w:rPr>
                <w:rFonts w:ascii="Arial" w:eastAsia="Arial Unicode MS" w:hAnsi="Arial" w:cs="Arial"/>
                <w:b/>
                <w:sz w:val="22"/>
                <w:szCs w:val="22"/>
              </w:rPr>
              <w:t>DESIRABLE</w:t>
            </w:r>
          </w:p>
        </w:tc>
      </w:tr>
      <w:tr w:rsidR="008D3DD2" w:rsidRPr="00C6409F" w:rsidTr="008D3DD2">
        <w:trPr>
          <w:trHeight w:val="659"/>
        </w:trPr>
        <w:tc>
          <w:tcPr>
            <w:tcW w:w="2160" w:type="dxa"/>
          </w:tcPr>
          <w:p w:rsidR="008D3DD2" w:rsidRPr="008D3DD2" w:rsidRDefault="008D3DD2" w:rsidP="008D3DD2">
            <w:pPr>
              <w:pStyle w:val="Heading1"/>
              <w:ind w:firstLine="72"/>
              <w:jc w:val="center"/>
              <w:rPr>
                <w:rFonts w:ascii="Arial" w:hAnsi="Arial" w:cs="Arial"/>
                <w:color w:val="auto"/>
                <w:sz w:val="22"/>
                <w:szCs w:val="22"/>
              </w:rPr>
            </w:pPr>
            <w:r w:rsidRPr="008D3DD2">
              <w:rPr>
                <w:rFonts w:ascii="Arial" w:hAnsi="Arial" w:cs="Arial"/>
                <w:color w:val="auto"/>
                <w:sz w:val="22"/>
                <w:szCs w:val="22"/>
              </w:rPr>
              <w:t>Qualifications</w:t>
            </w:r>
          </w:p>
          <w:p w:rsidR="008D3DD2" w:rsidRPr="008D3DD2" w:rsidRDefault="008D3DD2" w:rsidP="008D3DD2">
            <w:pPr>
              <w:ind w:firstLine="72"/>
              <w:jc w:val="center"/>
              <w:rPr>
                <w:rFonts w:ascii="Arial" w:eastAsia="Arial Unicode MS" w:hAnsi="Arial" w:cs="Arial"/>
              </w:rPr>
            </w:pPr>
          </w:p>
        </w:tc>
        <w:tc>
          <w:tcPr>
            <w:tcW w:w="4140" w:type="dxa"/>
          </w:tcPr>
          <w:p w:rsidR="008D3DD2" w:rsidRPr="00C6409F" w:rsidRDefault="008D3DD2" w:rsidP="008D3DD2">
            <w:pPr>
              <w:numPr>
                <w:ilvl w:val="0"/>
                <w:numId w:val="13"/>
              </w:numPr>
              <w:rPr>
                <w:rFonts w:ascii="Arial" w:eastAsia="Arial Unicode MS" w:hAnsi="Arial" w:cs="Arial"/>
              </w:rPr>
            </w:pPr>
            <w:r w:rsidRPr="00C6409F">
              <w:rPr>
                <w:rFonts w:ascii="Arial" w:eastAsia="Arial Unicode MS" w:hAnsi="Arial" w:cs="Arial"/>
                <w:sz w:val="22"/>
                <w:szCs w:val="22"/>
              </w:rPr>
              <w:t>Educated to degree level or equivalent (qualified by experience considered)</w:t>
            </w:r>
          </w:p>
          <w:p w:rsidR="008D3DD2" w:rsidRPr="00C6409F" w:rsidRDefault="008D3DD2" w:rsidP="008D3DD2">
            <w:pPr>
              <w:rPr>
                <w:rFonts w:ascii="Arial" w:eastAsia="Arial Unicode MS" w:hAnsi="Arial" w:cs="Arial"/>
              </w:rPr>
            </w:pPr>
          </w:p>
        </w:tc>
        <w:tc>
          <w:tcPr>
            <w:tcW w:w="3600" w:type="dxa"/>
          </w:tcPr>
          <w:p w:rsidR="008D3DD2" w:rsidRPr="00C6409F" w:rsidRDefault="008D3DD2" w:rsidP="008D3DD2">
            <w:pPr>
              <w:rPr>
                <w:rFonts w:ascii="Arial" w:eastAsia="Arial Unicode MS" w:hAnsi="Arial" w:cs="Arial"/>
              </w:rPr>
            </w:pPr>
          </w:p>
        </w:tc>
      </w:tr>
      <w:tr w:rsidR="008D3DD2" w:rsidRPr="00C6409F" w:rsidTr="008D3DD2">
        <w:trPr>
          <w:trHeight w:val="1313"/>
        </w:trPr>
        <w:tc>
          <w:tcPr>
            <w:tcW w:w="2160" w:type="dxa"/>
          </w:tcPr>
          <w:p w:rsidR="008D3DD2" w:rsidRPr="008D3DD2" w:rsidRDefault="008D3DD2" w:rsidP="008D3DD2">
            <w:pPr>
              <w:pStyle w:val="Heading1"/>
              <w:ind w:firstLine="72"/>
              <w:jc w:val="center"/>
              <w:rPr>
                <w:rFonts w:ascii="Arial" w:hAnsi="Arial" w:cs="Arial"/>
                <w:color w:val="auto"/>
                <w:sz w:val="22"/>
                <w:szCs w:val="22"/>
              </w:rPr>
            </w:pPr>
            <w:r w:rsidRPr="008D3DD2">
              <w:rPr>
                <w:rFonts w:ascii="Arial" w:hAnsi="Arial" w:cs="Arial"/>
                <w:color w:val="auto"/>
                <w:sz w:val="22"/>
                <w:szCs w:val="22"/>
              </w:rPr>
              <w:t>Experience</w:t>
            </w:r>
          </w:p>
        </w:tc>
        <w:tc>
          <w:tcPr>
            <w:tcW w:w="4140" w:type="dxa"/>
          </w:tcPr>
          <w:p w:rsidR="008D3DD2" w:rsidRPr="00672F95" w:rsidRDefault="008D3DD2" w:rsidP="008D3DD2">
            <w:pPr>
              <w:numPr>
                <w:ilvl w:val="0"/>
                <w:numId w:val="13"/>
              </w:numPr>
              <w:rPr>
                <w:rFonts w:ascii="Arial" w:eastAsia="Arial Unicode MS" w:hAnsi="Arial" w:cs="Arial"/>
              </w:rPr>
            </w:pPr>
            <w:r w:rsidRPr="00672F95">
              <w:rPr>
                <w:rFonts w:ascii="Arial" w:eastAsia="Arial Unicode MS" w:hAnsi="Arial" w:cs="Arial"/>
                <w:sz w:val="22"/>
                <w:szCs w:val="22"/>
              </w:rPr>
              <w:t>Knowledge of the Residential Care Services Sector</w:t>
            </w:r>
          </w:p>
          <w:p w:rsidR="008D3DD2" w:rsidRPr="00672F95" w:rsidRDefault="008D3DD2" w:rsidP="008D3DD2">
            <w:pPr>
              <w:numPr>
                <w:ilvl w:val="0"/>
                <w:numId w:val="13"/>
              </w:numPr>
              <w:rPr>
                <w:rFonts w:ascii="Arial" w:hAnsi="Arial" w:cs="Arial"/>
              </w:rPr>
            </w:pPr>
            <w:r w:rsidRPr="00672F95">
              <w:rPr>
                <w:rFonts w:ascii="Arial" w:hAnsi="Arial" w:cs="Arial"/>
                <w:sz w:val="22"/>
                <w:szCs w:val="22"/>
              </w:rPr>
              <w:t>Highly organised, ability to keep track and progress multiple priorities at any one time</w:t>
            </w:r>
          </w:p>
          <w:p w:rsidR="008D3DD2" w:rsidRPr="00672F95" w:rsidRDefault="008D3DD2" w:rsidP="008D3DD2">
            <w:pPr>
              <w:numPr>
                <w:ilvl w:val="0"/>
                <w:numId w:val="13"/>
              </w:numPr>
              <w:rPr>
                <w:rFonts w:ascii="Arial" w:eastAsia="Arial Unicode MS" w:hAnsi="Arial" w:cs="Arial"/>
              </w:rPr>
            </w:pPr>
            <w:r w:rsidRPr="00672F95">
              <w:rPr>
                <w:rFonts w:ascii="Arial" w:eastAsia="Arial Unicode MS" w:hAnsi="Arial" w:cs="Arial"/>
                <w:sz w:val="22"/>
                <w:szCs w:val="22"/>
              </w:rPr>
              <w:t>Line management experience in the commercial sector</w:t>
            </w:r>
          </w:p>
          <w:p w:rsidR="008D3DD2" w:rsidRPr="00672F95" w:rsidRDefault="008D3DD2" w:rsidP="008D3DD2">
            <w:pPr>
              <w:numPr>
                <w:ilvl w:val="0"/>
                <w:numId w:val="13"/>
              </w:numPr>
              <w:rPr>
                <w:rFonts w:ascii="Arial" w:eastAsia="Arial Unicode MS" w:hAnsi="Arial" w:cs="Arial"/>
              </w:rPr>
            </w:pPr>
            <w:r w:rsidRPr="00672F95">
              <w:rPr>
                <w:rFonts w:ascii="Arial" w:hAnsi="Arial" w:cs="Arial"/>
                <w:bCs/>
                <w:sz w:val="22"/>
                <w:szCs w:val="22"/>
              </w:rPr>
              <w:t>Track record of achievement and continual improvement</w:t>
            </w:r>
          </w:p>
          <w:p w:rsidR="008D3DD2" w:rsidRPr="00C6409F" w:rsidRDefault="008D3DD2" w:rsidP="008D3DD2">
            <w:pPr>
              <w:ind w:left="360"/>
              <w:rPr>
                <w:rFonts w:ascii="Arial" w:eastAsia="Arial Unicode MS" w:hAnsi="Arial" w:cs="Arial"/>
              </w:rPr>
            </w:pPr>
          </w:p>
        </w:tc>
        <w:tc>
          <w:tcPr>
            <w:tcW w:w="3600" w:type="dxa"/>
          </w:tcPr>
          <w:p w:rsidR="008D3DD2" w:rsidRPr="00C6409F" w:rsidRDefault="008D3DD2" w:rsidP="008D3DD2">
            <w:pPr>
              <w:rPr>
                <w:rFonts w:ascii="Arial" w:eastAsia="Arial Unicode MS" w:hAnsi="Arial" w:cs="Arial"/>
              </w:rPr>
            </w:pPr>
          </w:p>
        </w:tc>
      </w:tr>
      <w:tr w:rsidR="008D3DD2" w:rsidRPr="00C6409F" w:rsidTr="008D3DD2">
        <w:trPr>
          <w:trHeight w:val="1041"/>
        </w:trPr>
        <w:tc>
          <w:tcPr>
            <w:tcW w:w="2160" w:type="dxa"/>
          </w:tcPr>
          <w:p w:rsidR="008D3DD2" w:rsidRPr="00C6409F" w:rsidRDefault="008D3DD2" w:rsidP="008D3DD2">
            <w:pPr>
              <w:jc w:val="center"/>
              <w:rPr>
                <w:rFonts w:ascii="Arial" w:eastAsia="Arial Unicode MS" w:hAnsi="Arial" w:cs="Arial"/>
                <w:b/>
                <w:bCs/>
              </w:rPr>
            </w:pPr>
            <w:r w:rsidRPr="00C6409F">
              <w:rPr>
                <w:rFonts w:ascii="Arial" w:eastAsia="Arial Unicode MS" w:hAnsi="Arial" w:cs="Arial"/>
                <w:b/>
                <w:bCs/>
                <w:sz w:val="22"/>
                <w:szCs w:val="22"/>
              </w:rPr>
              <w:t>Technical Skills</w:t>
            </w:r>
          </w:p>
        </w:tc>
        <w:tc>
          <w:tcPr>
            <w:tcW w:w="4140" w:type="dxa"/>
          </w:tcPr>
          <w:p w:rsidR="009917F7" w:rsidRDefault="009917F7" w:rsidP="009917F7">
            <w:pPr>
              <w:pStyle w:val="ListParagraph"/>
              <w:numPr>
                <w:ilvl w:val="0"/>
                <w:numId w:val="16"/>
              </w:numPr>
              <w:rPr>
                <w:rFonts w:ascii="Arial" w:eastAsia="Arial Unicode MS" w:hAnsi="Arial" w:cs="Arial"/>
              </w:rPr>
            </w:pPr>
            <w:r w:rsidRPr="009917F7">
              <w:rPr>
                <w:rFonts w:ascii="Arial" w:eastAsia="Arial Unicode MS" w:hAnsi="Arial" w:cs="Arial"/>
                <w:sz w:val="22"/>
                <w:szCs w:val="22"/>
              </w:rPr>
              <w:t xml:space="preserve">Sound knowledge of statutory and legislative requirements </w:t>
            </w:r>
          </w:p>
          <w:p w:rsidR="009917F7" w:rsidRPr="009917F7" w:rsidRDefault="009917F7" w:rsidP="009917F7">
            <w:pPr>
              <w:pStyle w:val="ListParagraph"/>
              <w:numPr>
                <w:ilvl w:val="0"/>
                <w:numId w:val="16"/>
              </w:numPr>
              <w:rPr>
                <w:rFonts w:ascii="Arial" w:eastAsia="Arial Unicode MS" w:hAnsi="Arial" w:cs="Arial"/>
              </w:rPr>
            </w:pPr>
            <w:r>
              <w:rPr>
                <w:rFonts w:ascii="Arial" w:eastAsia="Arial Unicode MS" w:hAnsi="Arial" w:cs="Arial"/>
                <w:sz w:val="22"/>
                <w:szCs w:val="22"/>
              </w:rPr>
              <w:t>Ability to build and maintain relationships with key stakeholders such as LA/PCT</w:t>
            </w:r>
          </w:p>
          <w:p w:rsidR="008D3DD2" w:rsidRPr="009917F7" w:rsidRDefault="008D3DD2" w:rsidP="009917F7">
            <w:pPr>
              <w:pStyle w:val="ListParagraph"/>
              <w:numPr>
                <w:ilvl w:val="0"/>
                <w:numId w:val="15"/>
              </w:numPr>
              <w:rPr>
                <w:rFonts w:ascii="Arial" w:eastAsia="Arial Unicode MS" w:hAnsi="Arial" w:cs="Arial"/>
              </w:rPr>
            </w:pPr>
            <w:r w:rsidRPr="009917F7">
              <w:rPr>
                <w:rFonts w:ascii="Arial" w:hAnsi="Arial" w:cs="Arial"/>
                <w:bCs/>
                <w:sz w:val="22"/>
                <w:szCs w:val="22"/>
              </w:rPr>
              <w:t>Commercially astute and able to review information analytically</w:t>
            </w:r>
          </w:p>
          <w:p w:rsidR="008D3DD2" w:rsidRPr="00672F95" w:rsidRDefault="008D3DD2" w:rsidP="008D3DD2">
            <w:pPr>
              <w:numPr>
                <w:ilvl w:val="0"/>
                <w:numId w:val="14"/>
              </w:numPr>
              <w:tabs>
                <w:tab w:val="clear" w:pos="720"/>
                <w:tab w:val="num" w:pos="432"/>
              </w:tabs>
              <w:ind w:left="360" w:hanging="348"/>
              <w:rPr>
                <w:rFonts w:ascii="Arial" w:eastAsia="Arial Unicode MS" w:hAnsi="Arial" w:cs="Arial"/>
              </w:rPr>
            </w:pPr>
            <w:r w:rsidRPr="00672F95">
              <w:rPr>
                <w:rFonts w:ascii="Arial" w:hAnsi="Arial" w:cs="Arial"/>
                <w:sz w:val="22"/>
                <w:szCs w:val="22"/>
              </w:rPr>
              <w:t>Excellent communication skills both written and verbal</w:t>
            </w:r>
          </w:p>
          <w:p w:rsidR="009917F7" w:rsidRPr="00C6409F" w:rsidRDefault="009917F7" w:rsidP="009917F7">
            <w:pPr>
              <w:numPr>
                <w:ilvl w:val="0"/>
                <w:numId w:val="12"/>
              </w:numPr>
              <w:rPr>
                <w:rFonts w:ascii="Arial" w:eastAsia="Arial Unicode MS" w:hAnsi="Arial" w:cs="Arial"/>
              </w:rPr>
            </w:pPr>
            <w:r w:rsidRPr="00C6409F">
              <w:rPr>
                <w:rFonts w:ascii="Arial" w:eastAsia="Arial Unicode MS" w:hAnsi="Arial" w:cs="Arial"/>
                <w:sz w:val="22"/>
                <w:szCs w:val="22"/>
              </w:rPr>
              <w:t xml:space="preserve">Good levels of competence with presentation tools such as MS </w:t>
            </w:r>
            <w:proofErr w:type="spellStart"/>
            <w:r w:rsidRPr="00C6409F">
              <w:rPr>
                <w:rFonts w:ascii="Arial" w:eastAsia="Arial Unicode MS" w:hAnsi="Arial" w:cs="Arial"/>
                <w:sz w:val="22"/>
                <w:szCs w:val="22"/>
              </w:rPr>
              <w:t>Powerpoint</w:t>
            </w:r>
            <w:proofErr w:type="spellEnd"/>
            <w:r w:rsidRPr="00C6409F">
              <w:rPr>
                <w:rFonts w:ascii="Arial" w:eastAsia="Arial Unicode MS" w:hAnsi="Arial" w:cs="Arial"/>
                <w:sz w:val="22"/>
                <w:szCs w:val="22"/>
              </w:rPr>
              <w:t xml:space="preserve"> and MS Word</w:t>
            </w:r>
          </w:p>
          <w:p w:rsidR="008D3DD2" w:rsidRPr="00C6409F" w:rsidRDefault="008D3DD2" w:rsidP="008D3DD2">
            <w:pPr>
              <w:numPr>
                <w:ilvl w:val="0"/>
                <w:numId w:val="13"/>
              </w:numPr>
              <w:rPr>
                <w:rFonts w:ascii="Arial" w:hAnsi="Arial" w:cs="Arial"/>
                <w:bCs/>
              </w:rPr>
            </w:pPr>
            <w:r w:rsidRPr="00C6409F">
              <w:rPr>
                <w:rFonts w:ascii="Arial" w:eastAsia="Arial Unicode MS" w:hAnsi="Arial" w:cs="Arial"/>
                <w:sz w:val="22"/>
                <w:szCs w:val="22"/>
              </w:rPr>
              <w:t>Negotiation skills</w:t>
            </w:r>
          </w:p>
          <w:p w:rsidR="008D3DD2" w:rsidRPr="00C6409F" w:rsidRDefault="008D3DD2" w:rsidP="008D3DD2">
            <w:pPr>
              <w:rPr>
                <w:rFonts w:ascii="Arial" w:eastAsia="Arial Unicode MS" w:hAnsi="Arial" w:cs="Arial"/>
              </w:rPr>
            </w:pPr>
          </w:p>
        </w:tc>
        <w:tc>
          <w:tcPr>
            <w:tcW w:w="3600" w:type="dxa"/>
          </w:tcPr>
          <w:p w:rsidR="008D3DD2" w:rsidRPr="00C6409F" w:rsidRDefault="008D3DD2" w:rsidP="009917F7">
            <w:pPr>
              <w:ind w:left="360"/>
              <w:rPr>
                <w:rFonts w:ascii="Arial" w:eastAsia="Arial Unicode MS" w:hAnsi="Arial" w:cs="Arial"/>
              </w:rPr>
            </w:pPr>
          </w:p>
        </w:tc>
      </w:tr>
      <w:tr w:rsidR="008D3DD2" w:rsidRPr="00C6409F" w:rsidTr="008D3DD2">
        <w:trPr>
          <w:trHeight w:val="1608"/>
        </w:trPr>
        <w:tc>
          <w:tcPr>
            <w:tcW w:w="2160" w:type="dxa"/>
            <w:tcBorders>
              <w:bottom w:val="single" w:sz="4" w:space="0" w:color="auto"/>
            </w:tcBorders>
          </w:tcPr>
          <w:p w:rsidR="008D3DD2" w:rsidRPr="00C6409F" w:rsidRDefault="008D3DD2" w:rsidP="008D3DD2">
            <w:pPr>
              <w:jc w:val="center"/>
              <w:rPr>
                <w:rFonts w:ascii="Arial" w:hAnsi="Arial" w:cs="Arial"/>
                <w:b/>
              </w:rPr>
            </w:pPr>
            <w:r w:rsidRPr="00C6409F">
              <w:rPr>
                <w:rFonts w:ascii="Arial" w:hAnsi="Arial" w:cs="Arial"/>
                <w:b/>
                <w:sz w:val="22"/>
                <w:szCs w:val="22"/>
              </w:rPr>
              <w:t>Personal Qualities</w:t>
            </w:r>
          </w:p>
          <w:p w:rsidR="008D3DD2" w:rsidRPr="00C6409F" w:rsidRDefault="008D3DD2" w:rsidP="008D3DD2">
            <w:pPr>
              <w:jc w:val="center"/>
              <w:rPr>
                <w:rFonts w:ascii="Arial" w:hAnsi="Arial" w:cs="Arial"/>
                <w:b/>
              </w:rPr>
            </w:pPr>
          </w:p>
        </w:tc>
        <w:tc>
          <w:tcPr>
            <w:tcW w:w="4140" w:type="dxa"/>
            <w:tcBorders>
              <w:bottom w:val="single" w:sz="4" w:space="0" w:color="auto"/>
            </w:tcBorders>
          </w:tcPr>
          <w:p w:rsidR="008D3DD2" w:rsidRPr="00672F95" w:rsidRDefault="008D3DD2" w:rsidP="008D3DD2">
            <w:pPr>
              <w:numPr>
                <w:ilvl w:val="0"/>
                <w:numId w:val="13"/>
              </w:numPr>
              <w:rPr>
                <w:rFonts w:ascii="Arial" w:hAnsi="Arial" w:cs="Arial"/>
              </w:rPr>
            </w:pPr>
            <w:r w:rsidRPr="00672F95">
              <w:rPr>
                <w:rFonts w:ascii="Arial" w:hAnsi="Arial" w:cs="Arial"/>
                <w:bCs/>
                <w:sz w:val="22"/>
                <w:szCs w:val="22"/>
              </w:rPr>
              <w:t>Excellent inter-personal skills and good a good communicator at all levels</w:t>
            </w:r>
          </w:p>
          <w:p w:rsidR="008D3DD2" w:rsidRPr="00672F95" w:rsidRDefault="008D3DD2" w:rsidP="008D3DD2">
            <w:pPr>
              <w:pStyle w:val="ListParagraph"/>
              <w:numPr>
                <w:ilvl w:val="0"/>
                <w:numId w:val="13"/>
              </w:numPr>
              <w:rPr>
                <w:rFonts w:ascii="Arial" w:hAnsi="Arial" w:cs="Arial"/>
                <w:bCs/>
              </w:rPr>
            </w:pPr>
            <w:r w:rsidRPr="00672F95">
              <w:rPr>
                <w:rFonts w:ascii="Arial" w:hAnsi="Arial" w:cs="Arial"/>
                <w:bCs/>
                <w:sz w:val="22"/>
                <w:szCs w:val="22"/>
              </w:rPr>
              <w:t>Self motivated, proactive, personable team player</w:t>
            </w:r>
          </w:p>
          <w:p w:rsidR="008D3DD2" w:rsidRPr="00C6409F" w:rsidRDefault="008D3DD2" w:rsidP="008D3DD2">
            <w:pPr>
              <w:numPr>
                <w:ilvl w:val="0"/>
                <w:numId w:val="13"/>
              </w:numPr>
              <w:rPr>
                <w:rFonts w:ascii="Arial" w:hAnsi="Arial" w:cs="Arial"/>
                <w:bCs/>
              </w:rPr>
            </w:pPr>
            <w:r w:rsidRPr="00C6409F">
              <w:rPr>
                <w:rFonts w:ascii="Arial" w:hAnsi="Arial" w:cs="Arial"/>
                <w:bCs/>
                <w:sz w:val="22"/>
                <w:szCs w:val="22"/>
              </w:rPr>
              <w:t>Flexible in approach and comfortable in a changing environment</w:t>
            </w:r>
          </w:p>
          <w:p w:rsidR="008D3DD2" w:rsidRPr="00672F95" w:rsidRDefault="008D3DD2" w:rsidP="008D3DD2">
            <w:pPr>
              <w:numPr>
                <w:ilvl w:val="0"/>
                <w:numId w:val="13"/>
              </w:numPr>
              <w:rPr>
                <w:rFonts w:ascii="Arial" w:hAnsi="Arial" w:cs="Arial"/>
                <w:bCs/>
              </w:rPr>
            </w:pPr>
            <w:r w:rsidRPr="00672F95">
              <w:rPr>
                <w:rFonts w:ascii="Arial" w:hAnsi="Arial" w:cs="Arial"/>
                <w:bCs/>
                <w:sz w:val="22"/>
                <w:szCs w:val="22"/>
              </w:rPr>
              <w:t>Able to operate on own initiative</w:t>
            </w:r>
          </w:p>
          <w:p w:rsidR="008D3DD2" w:rsidRPr="00672F95" w:rsidRDefault="008D3DD2" w:rsidP="008D3DD2">
            <w:pPr>
              <w:numPr>
                <w:ilvl w:val="0"/>
                <w:numId w:val="13"/>
              </w:numPr>
              <w:rPr>
                <w:rFonts w:ascii="Arial" w:hAnsi="Arial" w:cs="Arial"/>
                <w:bCs/>
              </w:rPr>
            </w:pPr>
            <w:r w:rsidRPr="00672F95">
              <w:rPr>
                <w:rFonts w:ascii="Arial" w:hAnsi="Arial" w:cs="Arial"/>
                <w:bCs/>
                <w:sz w:val="22"/>
                <w:szCs w:val="22"/>
              </w:rPr>
              <w:t>Good personal presentation, with a professional approach</w:t>
            </w:r>
          </w:p>
          <w:p w:rsidR="008D3DD2" w:rsidRPr="00C6409F" w:rsidRDefault="008D3DD2" w:rsidP="008D3DD2">
            <w:pPr>
              <w:numPr>
                <w:ilvl w:val="0"/>
                <w:numId w:val="13"/>
              </w:numPr>
              <w:rPr>
                <w:rFonts w:ascii="Arial" w:hAnsi="Arial" w:cs="Arial"/>
                <w:bCs/>
              </w:rPr>
            </w:pPr>
            <w:r w:rsidRPr="00C6409F">
              <w:rPr>
                <w:rFonts w:ascii="Arial" w:hAnsi="Arial" w:cs="Arial"/>
                <w:bCs/>
                <w:sz w:val="22"/>
                <w:szCs w:val="22"/>
              </w:rPr>
              <w:t>Committed to personal development and interested in the acquisition of new knowledge and skills</w:t>
            </w:r>
          </w:p>
          <w:p w:rsidR="008D3DD2" w:rsidRPr="00C6409F" w:rsidRDefault="008D3DD2" w:rsidP="008D3DD2">
            <w:pPr>
              <w:numPr>
                <w:ilvl w:val="0"/>
                <w:numId w:val="13"/>
              </w:numPr>
              <w:rPr>
                <w:rFonts w:ascii="Arial" w:hAnsi="Arial" w:cs="Arial"/>
                <w:bCs/>
              </w:rPr>
            </w:pPr>
            <w:r w:rsidRPr="00C6409F">
              <w:rPr>
                <w:rFonts w:ascii="Arial" w:hAnsi="Arial" w:cs="Arial"/>
                <w:sz w:val="22"/>
                <w:szCs w:val="22"/>
              </w:rPr>
              <w:t>Ability to work with and influence action through others</w:t>
            </w:r>
          </w:p>
        </w:tc>
        <w:tc>
          <w:tcPr>
            <w:tcW w:w="3600" w:type="dxa"/>
            <w:tcBorders>
              <w:bottom w:val="single" w:sz="4" w:space="0" w:color="auto"/>
            </w:tcBorders>
          </w:tcPr>
          <w:p w:rsidR="008D3DD2" w:rsidRPr="00C6409F" w:rsidRDefault="008D3DD2" w:rsidP="008D3DD2">
            <w:pPr>
              <w:rPr>
                <w:rFonts w:ascii="Arial" w:hAnsi="Arial" w:cs="Arial"/>
              </w:rPr>
            </w:pPr>
          </w:p>
        </w:tc>
      </w:tr>
    </w:tbl>
    <w:p w:rsidR="00664266" w:rsidRPr="00852D1E" w:rsidRDefault="00664266">
      <w:pPr>
        <w:rPr>
          <w:rFonts w:ascii="Arial" w:hAnsi="Arial" w:cs="Arial"/>
          <w:sz w:val="22"/>
          <w:szCs w:val="22"/>
        </w:rPr>
      </w:pPr>
    </w:p>
    <w:sectPr w:rsidR="00664266" w:rsidRPr="00852D1E" w:rsidSect="007F72C4">
      <w:headerReference w:type="default" r:id="rId7"/>
      <w:footerReference w:type="default" r:id="rId8"/>
      <w:pgSz w:w="11906" w:h="16838"/>
      <w:pgMar w:top="1440" w:right="1797"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D2" w:rsidRDefault="008D3DD2" w:rsidP="00962F9D">
      <w:r>
        <w:separator/>
      </w:r>
    </w:p>
  </w:endnote>
  <w:endnote w:type="continuationSeparator" w:id="0">
    <w:p w:rsidR="008D3DD2" w:rsidRDefault="008D3DD2" w:rsidP="00962F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7F7" w:rsidRPr="000C0B76" w:rsidRDefault="009917F7" w:rsidP="009917F7">
    <w:pPr>
      <w:pStyle w:val="Footer"/>
      <w:rPr>
        <w:rFonts w:ascii="Arial" w:hAnsi="Arial" w:cs="Arial"/>
        <w:sz w:val="20"/>
        <w:szCs w:val="20"/>
      </w:rPr>
    </w:pPr>
    <w:r>
      <w:rPr>
        <w:rFonts w:ascii="Arial" w:hAnsi="Arial" w:cs="Arial"/>
        <w:sz w:val="20"/>
        <w:szCs w:val="20"/>
      </w:rPr>
      <w:t>Regional Director (Core Operations)</w:t>
    </w:r>
  </w:p>
  <w:p w:rsidR="009917F7" w:rsidRPr="000C0B76" w:rsidRDefault="009917F7" w:rsidP="009917F7">
    <w:pPr>
      <w:pStyle w:val="Footer"/>
      <w:rPr>
        <w:rFonts w:ascii="Arial" w:hAnsi="Arial" w:cs="Arial"/>
        <w:sz w:val="20"/>
        <w:szCs w:val="20"/>
      </w:rPr>
    </w:pPr>
    <w:r w:rsidRPr="000C0B76">
      <w:rPr>
        <w:rFonts w:ascii="Arial" w:hAnsi="Arial" w:cs="Arial"/>
        <w:sz w:val="20"/>
        <w:szCs w:val="20"/>
      </w:rPr>
      <w:t>Version 1</w:t>
    </w:r>
    <w:r>
      <w:rPr>
        <w:rFonts w:ascii="Arial" w:hAnsi="Arial" w:cs="Arial"/>
        <w:sz w:val="20"/>
        <w:szCs w:val="20"/>
      </w:rPr>
      <w:t>: December 2011</w:t>
    </w:r>
  </w:p>
  <w:p w:rsidR="009917F7" w:rsidRPr="000C0B76" w:rsidRDefault="009917F7" w:rsidP="009917F7">
    <w:pPr>
      <w:pStyle w:val="Footer"/>
      <w:rPr>
        <w:rFonts w:ascii="Arial" w:hAnsi="Arial" w:cs="Arial"/>
        <w:sz w:val="20"/>
        <w:szCs w:val="20"/>
      </w:rPr>
    </w:pPr>
    <w:r w:rsidRPr="000C0B76">
      <w:rPr>
        <w:rFonts w:ascii="Arial" w:hAnsi="Arial" w:cs="Arial"/>
        <w:sz w:val="20"/>
        <w:szCs w:val="20"/>
      </w:rPr>
      <w:t xml:space="preserve">Owner: </w:t>
    </w:r>
    <w:r>
      <w:rPr>
        <w:rFonts w:ascii="Arial" w:hAnsi="Arial" w:cs="Arial"/>
        <w:sz w:val="20"/>
        <w:szCs w:val="20"/>
      </w:rPr>
      <w:t>Operations Director</w:t>
    </w:r>
    <w:r w:rsidRPr="000C0B76">
      <w:rPr>
        <w:rFonts w:ascii="Arial" w:hAnsi="Arial" w:cs="Arial"/>
        <w:sz w:val="20"/>
        <w:szCs w:val="20"/>
      </w:rPr>
      <w:t xml:space="preserve"> RCS</w:t>
    </w:r>
  </w:p>
  <w:p w:rsidR="009917F7" w:rsidRDefault="009917F7">
    <w:pPr>
      <w:pStyle w:val="Footer"/>
    </w:pPr>
  </w:p>
  <w:p w:rsidR="008D3DD2" w:rsidRPr="00E0485D" w:rsidRDefault="008D3DD2">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D2" w:rsidRDefault="008D3DD2" w:rsidP="00962F9D">
      <w:r>
        <w:separator/>
      </w:r>
    </w:p>
  </w:footnote>
  <w:footnote w:type="continuationSeparator" w:id="0">
    <w:p w:rsidR="008D3DD2" w:rsidRDefault="008D3DD2" w:rsidP="00962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D2" w:rsidRDefault="008E485F">
    <w:pPr>
      <w:pStyle w:val="Header"/>
    </w:pPr>
    <w:r>
      <w:rPr>
        <w:noProof/>
        <w:lang w:eastAsia="en-GB"/>
      </w:rPr>
      <w:pict>
        <v:group id="_x0000_s8197" style="position:absolute;margin-left:425.25pt;margin-top:34pt;width:136.05pt;height:34pt;z-index:-251658240;mso-position-horizontal-relative:page;mso-position-vertical-relative:page" coordorigin="2362,5032" coordsize="7522,1880" o:allowincell="f" o:allowoverlap="f">
          <o:lock v:ext="edit" aspectratio="t"/>
          <v:shape id="_x0000_s8198" style="position:absolute;left:8004;top:5032;width:1880;height:1497" coordsize="2504,1995" path="m2166,1252hd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lock v:ext="edit" aspectratio="t" verticies="t"/>
          </v:shape>
          <v:shape id="_x0000_s8199" style="position:absolute;left:8004;top:5415;width:1880;height:1497" coordsize="2504,1995" path="m2504,1578hdc2504,1839,2347,1995,2087,1995v-243,,-541,-133,-835,-338c1327,1604,1402,1547,1476,1486v119,58,233,92,332,92c1982,1578,2087,1473,2087,1299v,-99,-34,-213,-92,-332c2056,893,2113,818,2166,743v205,294,338,592,338,835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lock v:ext="edit" aspectratio="t" verticies="t"/>
          </v:shape>
          <v:shape id="_x0000_s8200" style="position:absolute;left:2362;top:5136;width:7269;height:1672" coordsize="9679,2226" path="m4226,2156r,-1391hdc4226,574,4348,452,4539,452v87,,174,26,252,70hal4974,122hdc4809,44,4635,,4469,,4035,,3669,296,3669,730hal3669,2156r557,xm2591,1774hdc2435,1774,2296,1669,2296,1504v,-165,139,-269,365,-269hal2922,1235r,191hdc2922,1634,2782,1774,2591,1774haxm3478,1374hdc3478,1895,3096,2226,2582,2226v-481,,-843,-296,-843,-713c1739,1096,2068,835,2556,835hal2922,835r,-52hdc2922,591,2782,452,2539,452v-156,,-348,70,-522,174hal1826,226hdc2069,87,2330,,2591,v505,,887,296,887,817hal3478,1374xm5843,417r139,l5982,661,6130,417r165,l6104,696r191,278l6130,974,5982,730r,244l5843,974r,-557xm5635,417r139,l5774,774hdc5774,913,5687,991,5548,991v-140,,-226,-78,-226,-217hal5322,417r139,l5461,783hdc5461,834,5495,870,5548,870v52,,87,-35,87,-87hal5635,417xm4939,852hdc4939,331,5322,,5835,v481,,843,296,843,713c6678,1130,6349,1391,5861,1391hal5495,1391r,52hdc5495,1635,5635,1774,5878,1774v157,,348,-70,522,-174hal6591,2000hdc6348,2139,6087,2226,5826,2226v-504,,-887,-296,-887,-817hal4939,852xm556,1026hdc556,670,739,452,1052,452v131,,278,70,400,157hal1669,209hdc1478,87,1243,,1000,,391,,,409,,991hal,1235hdc,1817,391,2226,1000,2226v243,,478,-87,669,-209hal1452,1635hdc1330,1722,1183,1774,1052,1774v-313,,-496,-218,-496,-574hal556,1026xm8765,2027hdc8690,1974,8615,1917,8541,1856v73,-36,149,-81,224,-134c8840,1775,8915,1820,8989,1856v-74,61,-149,118,-224,171haxm8022,1337hdc7961,1263,7903,1188,7851,1113v52,-75,110,-150,171,-224c8058,962,8103,1038,8156,1113v-53,75,-98,151,-134,224haxm8765,199hdc8840,252,8915,309,8989,370v-74,36,-149,81,-224,134c8690,451,8614,406,8541,370v74,-61,149,-118,224,-171haxm9508,889hdc9569,963,9626,1038,9679,1113v-53,75,-110,150,-171,224c9472,1264,9427,1188,9374,1113v53,-75,98,-151,134,-224haxe" fillcolor="purple" stroked="f">
            <v:path arrowok="t"/>
            <o:lock v:ext="edit" aspectratio="t" verticies="t"/>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A70"/>
    <w:multiLevelType w:val="hybridMultilevel"/>
    <w:tmpl w:val="E85E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EB64B4"/>
    <w:multiLevelType w:val="hybridMultilevel"/>
    <w:tmpl w:val="3982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F5E14"/>
    <w:multiLevelType w:val="hybridMultilevel"/>
    <w:tmpl w:val="C02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B6091"/>
    <w:multiLevelType w:val="hybridMultilevel"/>
    <w:tmpl w:val="E79C113A"/>
    <w:lvl w:ilvl="0" w:tplc="04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nsid w:val="1BD4475A"/>
    <w:multiLevelType w:val="hybridMultilevel"/>
    <w:tmpl w:val="215E6890"/>
    <w:lvl w:ilvl="0" w:tplc="04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5">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0F0EA8"/>
    <w:multiLevelType w:val="hybridMultilevel"/>
    <w:tmpl w:val="6E74D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BC7D3E"/>
    <w:multiLevelType w:val="hybridMultilevel"/>
    <w:tmpl w:val="1AD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16D2D"/>
    <w:multiLevelType w:val="hybridMultilevel"/>
    <w:tmpl w:val="806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004AFF"/>
    <w:multiLevelType w:val="hybridMultilevel"/>
    <w:tmpl w:val="94921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D26238"/>
    <w:multiLevelType w:val="hybridMultilevel"/>
    <w:tmpl w:val="A582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A095C"/>
    <w:multiLevelType w:val="hybridMultilevel"/>
    <w:tmpl w:val="876C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6"/>
  </w:num>
  <w:num w:numId="5">
    <w:abstractNumId w:val="11"/>
  </w:num>
  <w:num w:numId="6">
    <w:abstractNumId w:val="2"/>
  </w:num>
  <w:num w:numId="7">
    <w:abstractNumId w:val="14"/>
  </w:num>
  <w:num w:numId="8">
    <w:abstractNumId w:val="15"/>
  </w:num>
  <w:num w:numId="9">
    <w:abstractNumId w:val="9"/>
  </w:num>
  <w:num w:numId="10">
    <w:abstractNumId w:val="1"/>
  </w:num>
  <w:num w:numId="11">
    <w:abstractNumId w:val="10"/>
  </w:num>
  <w:num w:numId="12">
    <w:abstractNumId w:val="8"/>
  </w:num>
  <w:num w:numId="13">
    <w:abstractNumId w:val="0"/>
  </w:num>
  <w:num w:numId="14">
    <w:abstractNumId w:val="13"/>
  </w:num>
  <w:num w:numId="15">
    <w:abstractNumId w:val="3"/>
  </w:num>
  <w:num w:numId="16">
    <w:abstractNumId w:val="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rsids>
    <w:rsidRoot w:val="00962F9D"/>
    <w:rsid w:val="00114DED"/>
    <w:rsid w:val="00185F61"/>
    <w:rsid w:val="002C2CE0"/>
    <w:rsid w:val="004760D8"/>
    <w:rsid w:val="005C2786"/>
    <w:rsid w:val="00664266"/>
    <w:rsid w:val="00747486"/>
    <w:rsid w:val="007F72C4"/>
    <w:rsid w:val="00852D1E"/>
    <w:rsid w:val="008C3D3E"/>
    <w:rsid w:val="008D3DD2"/>
    <w:rsid w:val="008E485F"/>
    <w:rsid w:val="00962F9D"/>
    <w:rsid w:val="009917F7"/>
    <w:rsid w:val="0099249F"/>
    <w:rsid w:val="00A15194"/>
    <w:rsid w:val="00A24A70"/>
    <w:rsid w:val="00A25066"/>
    <w:rsid w:val="00B87793"/>
    <w:rsid w:val="00C50982"/>
    <w:rsid w:val="00C6337F"/>
    <w:rsid w:val="00DB2A85"/>
    <w:rsid w:val="00E40216"/>
    <w:rsid w:val="00E47A14"/>
    <w:rsid w:val="00E926A3"/>
    <w:rsid w:val="00EF45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8D3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paragraph" w:styleId="ListParagraph">
    <w:name w:val="List Paragraph"/>
    <w:basedOn w:val="Normal"/>
    <w:uiPriority w:val="34"/>
    <w:qFormat/>
    <w:rsid w:val="00852D1E"/>
    <w:pPr>
      <w:ind w:left="720"/>
      <w:contextualSpacing/>
    </w:pPr>
  </w:style>
  <w:style w:type="character" w:customStyle="1" w:styleId="Heading1Char">
    <w:name w:val="Heading 1 Char"/>
    <w:basedOn w:val="DefaultParagraphFont"/>
    <w:link w:val="Heading1"/>
    <w:uiPriority w:val="9"/>
    <w:rsid w:val="008D3DD2"/>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kinnlaur</dc:creator>
  <cp:keywords/>
  <dc:description/>
  <cp:lastModifiedBy>gilesoph</cp:lastModifiedBy>
  <cp:revision>7</cp:revision>
  <dcterms:created xsi:type="dcterms:W3CDTF">2011-12-19T16:57:00Z</dcterms:created>
  <dcterms:modified xsi:type="dcterms:W3CDTF">2013-04-29T10:30:00Z</dcterms:modified>
</cp:coreProperties>
</file>