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7700" w14:textId="0949C529" w:rsidR="009E0E97" w:rsidRPr="008557DA" w:rsidRDefault="009E0E97" w:rsidP="008557DA">
      <w:pPr>
        <w:spacing w:before="100" w:beforeAutospacing="1" w:after="100" w:afterAutospacing="1"/>
        <w:jc w:val="both"/>
        <w:rPr>
          <w:rFonts w:ascii="Arial" w:hAnsi="Arial" w:cs="Arial"/>
          <w:bCs/>
          <w:sz w:val="22"/>
          <w:szCs w:val="22"/>
        </w:rPr>
      </w:pPr>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8557DA" w:rsidRPr="008557DA">
        <w:rPr>
          <w:rFonts w:ascii="Arial" w:hAnsi="Arial" w:cs="Arial"/>
          <w:bCs/>
          <w:sz w:val="22"/>
          <w:szCs w:val="22"/>
        </w:rPr>
        <w:tab/>
      </w:r>
      <w:r w:rsidR="00436FFB">
        <w:rPr>
          <w:rFonts w:ascii="Arial" w:hAnsi="Arial" w:cs="Arial"/>
          <w:bCs/>
          <w:sz w:val="22"/>
          <w:szCs w:val="22"/>
        </w:rPr>
        <w:t xml:space="preserve">Assistant </w:t>
      </w:r>
      <w:r w:rsidR="00542899">
        <w:rPr>
          <w:rFonts w:ascii="Arial" w:hAnsi="Arial" w:cs="Arial"/>
          <w:bCs/>
          <w:sz w:val="22"/>
          <w:szCs w:val="22"/>
        </w:rPr>
        <w:t>Management Accountant</w:t>
      </w:r>
      <w:r w:rsidR="008557DA" w:rsidRPr="008557DA">
        <w:rPr>
          <w:rFonts w:ascii="Arial" w:hAnsi="Arial" w:cs="Arial"/>
          <w:bCs/>
          <w:sz w:val="22"/>
          <w:szCs w:val="22"/>
        </w:rPr>
        <w:tab/>
      </w:r>
      <w:r w:rsidR="008557DA" w:rsidRPr="008557DA">
        <w:rPr>
          <w:rFonts w:ascii="Arial" w:hAnsi="Arial" w:cs="Arial"/>
          <w:bCs/>
          <w:sz w:val="22"/>
          <w:szCs w:val="22"/>
        </w:rPr>
        <w:tab/>
      </w:r>
    </w:p>
    <w:p w14:paraId="057B2733" w14:textId="4D39ADC6" w:rsidR="009E0E97" w:rsidRPr="007F1237" w:rsidRDefault="009E0E97" w:rsidP="008557DA">
      <w:pPr>
        <w:spacing w:before="100" w:beforeAutospacing="1" w:after="100" w:afterAutospacing="1"/>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Pr="008557DA">
        <w:rPr>
          <w:rFonts w:ascii="Arial" w:hAnsi="Arial" w:cs="Arial"/>
          <w:b/>
          <w:bCs/>
          <w:sz w:val="22"/>
          <w:szCs w:val="22"/>
        </w:rPr>
        <w:tab/>
      </w:r>
      <w:r w:rsidR="00542899" w:rsidRPr="00542899">
        <w:rPr>
          <w:rFonts w:ascii="Arial" w:hAnsi="Arial" w:cs="Arial"/>
          <w:sz w:val="22"/>
          <w:szCs w:val="22"/>
        </w:rPr>
        <w:t>Finance Manager</w:t>
      </w:r>
      <w:r w:rsidRPr="008557DA">
        <w:rPr>
          <w:rFonts w:ascii="Arial" w:hAnsi="Arial" w:cs="Arial"/>
          <w:b/>
          <w:bCs/>
          <w:sz w:val="22"/>
          <w:szCs w:val="22"/>
        </w:rPr>
        <w:t xml:space="preserve"> </w:t>
      </w:r>
      <w:r w:rsidR="008557DA" w:rsidRPr="008557DA">
        <w:rPr>
          <w:rFonts w:ascii="Arial" w:hAnsi="Arial" w:cs="Arial"/>
          <w:bCs/>
          <w:sz w:val="22"/>
          <w:szCs w:val="22"/>
        </w:rPr>
        <w:tab/>
      </w:r>
      <w:r w:rsidR="008557DA" w:rsidRPr="008557DA">
        <w:rPr>
          <w:rFonts w:ascii="Arial" w:hAnsi="Arial" w:cs="Arial"/>
          <w:bCs/>
          <w:sz w:val="22"/>
          <w:szCs w:val="22"/>
        </w:rPr>
        <w:tab/>
      </w:r>
      <w:r w:rsidR="008557DA" w:rsidRPr="008557DA">
        <w:rPr>
          <w:rFonts w:ascii="Arial" w:hAnsi="Arial" w:cs="Arial"/>
          <w:b/>
          <w:bCs/>
          <w:sz w:val="22"/>
          <w:szCs w:val="22"/>
        </w:rPr>
        <w:tab/>
      </w:r>
      <w:r w:rsidR="008557DA" w:rsidRPr="008557DA">
        <w:rPr>
          <w:rFonts w:ascii="Arial" w:hAnsi="Arial" w:cs="Arial"/>
          <w:b/>
          <w:bCs/>
          <w:sz w:val="22"/>
          <w:szCs w:val="22"/>
        </w:rPr>
        <w:tab/>
      </w:r>
      <w:r w:rsidR="004A45E2" w:rsidRPr="008557DA">
        <w:rPr>
          <w:rFonts w:ascii="Arial" w:hAnsi="Arial" w:cs="Arial"/>
          <w:bCs/>
          <w:sz w:val="22"/>
          <w:szCs w:val="22"/>
        </w:rPr>
        <w:t xml:space="preserve"> </w:t>
      </w:r>
    </w:p>
    <w:p w14:paraId="609B8E17" w14:textId="4C2A8220" w:rsidR="008557DA" w:rsidRPr="008557DA" w:rsidRDefault="009E0E97" w:rsidP="008557DA">
      <w:pPr>
        <w:spacing w:before="100" w:beforeAutospacing="1" w:after="100" w:afterAutospacing="1"/>
        <w:rPr>
          <w:sz w:val="22"/>
          <w:szCs w:val="22"/>
        </w:rPr>
      </w:pPr>
      <w:r w:rsidRPr="008557DA">
        <w:rPr>
          <w:rFonts w:ascii="Arial" w:hAnsi="Arial" w:cs="Arial"/>
          <w:b/>
          <w:bCs/>
          <w:sz w:val="22"/>
          <w:szCs w:val="22"/>
        </w:rPr>
        <w:t>Accountable to</w:t>
      </w:r>
      <w:r w:rsidR="008557DA" w:rsidRPr="008557DA">
        <w:rPr>
          <w:rFonts w:ascii="Arial" w:hAnsi="Arial" w:cs="Arial"/>
          <w:b/>
          <w:bCs/>
          <w:sz w:val="22"/>
          <w:szCs w:val="22"/>
        </w:rPr>
        <w:t>:</w:t>
      </w:r>
      <w:r w:rsidR="008557DA" w:rsidRPr="008557DA">
        <w:rPr>
          <w:sz w:val="22"/>
          <w:szCs w:val="22"/>
        </w:rPr>
        <w:tab/>
      </w:r>
      <w:r w:rsidR="006A7711" w:rsidRPr="00F36FE7">
        <w:rPr>
          <w:rFonts w:ascii="Arial" w:hAnsi="Arial" w:cs="Arial"/>
          <w:sz w:val="22"/>
          <w:szCs w:val="22"/>
        </w:rPr>
        <w:t>Financial Controller</w:t>
      </w:r>
      <w:r w:rsidR="008557DA" w:rsidRPr="008557DA">
        <w:rPr>
          <w:sz w:val="22"/>
          <w:szCs w:val="22"/>
        </w:rPr>
        <w:tab/>
      </w:r>
      <w:r w:rsidR="004A45E2" w:rsidRPr="008557DA">
        <w:rPr>
          <w:rFonts w:ascii="Arial" w:hAnsi="Arial" w:cs="Arial"/>
          <w:bCs/>
          <w:sz w:val="22"/>
          <w:szCs w:val="22"/>
        </w:rPr>
        <w:t xml:space="preserve"> </w:t>
      </w:r>
    </w:p>
    <w:p w14:paraId="4AA6FBE5" w14:textId="77777777" w:rsidR="008557DA" w:rsidRPr="008557DA" w:rsidRDefault="008557DA" w:rsidP="008557DA">
      <w:pPr>
        <w:spacing w:before="100" w:beforeAutospacing="1" w:after="100" w:afterAutospacing="1"/>
      </w:pPr>
      <w:r>
        <w:t>______________________________________________________________________________________</w:t>
      </w:r>
    </w:p>
    <w:p w14:paraId="031A5D7B" w14:textId="77777777"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2580F0A2"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5E9C2C20"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2855BE17" w14:textId="77777777"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7C6A327F" w14:textId="14248CD9" w:rsidR="008557DA" w:rsidRPr="008557DA" w:rsidRDefault="008557DA" w:rsidP="008557DA">
      <w:r>
        <w:t>________________________________________________________________________________</w:t>
      </w:r>
    </w:p>
    <w:p w14:paraId="1120308B" w14:textId="77777777" w:rsidR="008557DA" w:rsidRDefault="008557DA" w:rsidP="009E0E97">
      <w:pPr>
        <w:pStyle w:val="Heading2"/>
        <w:spacing w:after="120"/>
        <w:jc w:val="both"/>
        <w:rPr>
          <w:bCs w:val="0"/>
          <w:szCs w:val="24"/>
        </w:rPr>
      </w:pPr>
    </w:p>
    <w:p w14:paraId="1AF30875" w14:textId="77777777" w:rsidR="004858CE" w:rsidRPr="008557DA"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7517BB62" w14:textId="77777777" w:rsidR="00542899" w:rsidRPr="00046662" w:rsidRDefault="00542899" w:rsidP="00542899">
      <w:pPr>
        <w:pStyle w:val="BodyText"/>
        <w:rPr>
          <w:rFonts w:ascii="Arial" w:hAnsi="Arial" w:cs="Arial"/>
          <w:sz w:val="22"/>
          <w:szCs w:val="22"/>
        </w:rPr>
      </w:pPr>
      <w:r w:rsidRPr="001B5E60">
        <w:rPr>
          <w:rFonts w:ascii="Arial" w:hAnsi="Arial" w:cs="Arial"/>
          <w:sz w:val="22"/>
          <w:szCs w:val="22"/>
        </w:rPr>
        <w:t xml:space="preserve">Care UK is a leading, innovative provider of </w:t>
      </w:r>
      <w:r>
        <w:rPr>
          <w:rFonts w:ascii="Arial" w:hAnsi="Arial" w:cs="Arial"/>
          <w:sz w:val="22"/>
          <w:szCs w:val="22"/>
        </w:rPr>
        <w:t>Residential</w:t>
      </w:r>
      <w:r w:rsidRPr="001B5E60">
        <w:rPr>
          <w:rFonts w:ascii="Arial" w:hAnsi="Arial" w:cs="Arial"/>
          <w:sz w:val="22"/>
          <w:szCs w:val="22"/>
        </w:rPr>
        <w:t xml:space="preserve"> care services in the UK. The group has delivered strong organic and acquisitive growth over recent years with revenue in excess of £</w:t>
      </w:r>
      <w:r>
        <w:rPr>
          <w:rFonts w:ascii="Arial" w:hAnsi="Arial" w:cs="Arial"/>
          <w:sz w:val="22"/>
          <w:szCs w:val="22"/>
        </w:rPr>
        <w:t>350</w:t>
      </w:r>
      <w:r w:rsidRPr="001B5E60">
        <w:rPr>
          <w:rFonts w:ascii="Arial" w:hAnsi="Arial" w:cs="Arial"/>
          <w:sz w:val="22"/>
          <w:szCs w:val="22"/>
        </w:rPr>
        <w:t xml:space="preserve">m. </w:t>
      </w:r>
    </w:p>
    <w:p w14:paraId="08A8E4D0" w14:textId="77777777" w:rsidR="00542899" w:rsidRPr="00542899" w:rsidRDefault="00542899" w:rsidP="00542899">
      <w:pPr>
        <w:rPr>
          <w:rFonts w:ascii="Arial" w:hAnsi="Arial" w:cs="Arial"/>
          <w:sz w:val="22"/>
          <w:szCs w:val="22"/>
        </w:rPr>
      </w:pPr>
    </w:p>
    <w:p w14:paraId="525EB283" w14:textId="1699456E" w:rsidR="00542899" w:rsidRPr="001B5E60" w:rsidRDefault="00542899" w:rsidP="00542899">
      <w:pPr>
        <w:rPr>
          <w:rFonts w:ascii="Arial" w:hAnsi="Arial" w:cs="Arial"/>
          <w:color w:val="333333"/>
          <w:sz w:val="22"/>
          <w:szCs w:val="22"/>
        </w:rPr>
      </w:pPr>
      <w:r w:rsidRPr="001B5E60">
        <w:rPr>
          <w:rFonts w:ascii="Arial" w:hAnsi="Arial" w:cs="Arial"/>
          <w:color w:val="333333"/>
          <w:sz w:val="22"/>
          <w:szCs w:val="22"/>
        </w:rPr>
        <w:t>Further growth prospects continue to be strong</w:t>
      </w:r>
      <w:r w:rsidR="006A7711">
        <w:rPr>
          <w:rFonts w:ascii="Arial" w:hAnsi="Arial" w:cs="Arial"/>
          <w:color w:val="333333"/>
          <w:sz w:val="22"/>
          <w:szCs w:val="22"/>
        </w:rPr>
        <w:t>,</w:t>
      </w:r>
      <w:r w:rsidRPr="001B5E60">
        <w:rPr>
          <w:rFonts w:ascii="Arial" w:hAnsi="Arial" w:cs="Arial"/>
          <w:color w:val="333333"/>
          <w:sz w:val="22"/>
          <w:szCs w:val="22"/>
        </w:rPr>
        <w:t xml:space="preserve"> and the </w:t>
      </w:r>
      <w:r w:rsidR="006A7711">
        <w:rPr>
          <w:rFonts w:ascii="Arial" w:hAnsi="Arial" w:cs="Arial"/>
          <w:color w:val="333333"/>
          <w:sz w:val="22"/>
          <w:szCs w:val="22"/>
        </w:rPr>
        <w:t xml:space="preserve">business is </w:t>
      </w:r>
      <w:r w:rsidRPr="001B5E60">
        <w:rPr>
          <w:rFonts w:ascii="Arial" w:hAnsi="Arial" w:cs="Arial"/>
          <w:color w:val="333333"/>
          <w:sz w:val="22"/>
          <w:szCs w:val="22"/>
        </w:rPr>
        <w:t>well placed to take advantage of the opportunities presented to key players in the market. Consequently</w:t>
      </w:r>
      <w:r w:rsidR="006A7711">
        <w:rPr>
          <w:rFonts w:ascii="Arial" w:hAnsi="Arial" w:cs="Arial"/>
          <w:color w:val="333333"/>
          <w:sz w:val="22"/>
          <w:szCs w:val="22"/>
        </w:rPr>
        <w:t>,</w:t>
      </w:r>
      <w:r w:rsidRPr="001B5E60">
        <w:rPr>
          <w:rFonts w:ascii="Arial" w:hAnsi="Arial" w:cs="Arial"/>
          <w:color w:val="333333"/>
          <w:sz w:val="22"/>
          <w:szCs w:val="22"/>
        </w:rPr>
        <w:t xml:space="preserve"> the internal environment is fast paced and continually evolving, providing an excellent opportunity for individuals seeking to make a significant impact.</w:t>
      </w:r>
    </w:p>
    <w:p w14:paraId="15F33936" w14:textId="77777777" w:rsidR="00542899" w:rsidRPr="001B5E60" w:rsidRDefault="00542899" w:rsidP="00542899">
      <w:pPr>
        <w:rPr>
          <w:rFonts w:ascii="Arial" w:hAnsi="Arial" w:cs="Arial"/>
          <w:color w:val="333333"/>
          <w:sz w:val="22"/>
          <w:szCs w:val="22"/>
        </w:rPr>
      </w:pPr>
    </w:p>
    <w:p w14:paraId="671D8E76" w14:textId="75D83C82" w:rsidR="00806D58" w:rsidRDefault="00806D58" w:rsidP="00806D58">
      <w:pPr>
        <w:autoSpaceDE w:val="0"/>
        <w:autoSpaceDN w:val="0"/>
        <w:adjustRightInd w:val="0"/>
        <w:rPr>
          <w:rFonts w:ascii="Arial" w:hAnsi="Arial" w:cs="Arial"/>
          <w:sz w:val="22"/>
          <w:szCs w:val="22"/>
        </w:rPr>
      </w:pPr>
      <w:r w:rsidRPr="00542899">
        <w:rPr>
          <w:rFonts w:ascii="Arial" w:hAnsi="Arial" w:cs="Arial"/>
          <w:sz w:val="22"/>
          <w:szCs w:val="22"/>
        </w:rPr>
        <w:t xml:space="preserve">Care UK requires an </w:t>
      </w:r>
      <w:r w:rsidR="00436FFB">
        <w:rPr>
          <w:rFonts w:ascii="Arial" w:hAnsi="Arial" w:cs="Arial"/>
          <w:sz w:val="22"/>
          <w:szCs w:val="22"/>
        </w:rPr>
        <w:t xml:space="preserve">Assistant </w:t>
      </w:r>
      <w:r w:rsidRPr="00542899">
        <w:rPr>
          <w:rFonts w:ascii="Arial" w:hAnsi="Arial" w:cs="Arial"/>
          <w:sz w:val="22"/>
          <w:szCs w:val="22"/>
        </w:rPr>
        <w:t xml:space="preserve">Management Accountant to fulfil a key role within the </w:t>
      </w:r>
      <w:r>
        <w:rPr>
          <w:rFonts w:ascii="Arial" w:hAnsi="Arial" w:cs="Arial"/>
          <w:sz w:val="22"/>
          <w:szCs w:val="22"/>
        </w:rPr>
        <w:t xml:space="preserve">business. </w:t>
      </w:r>
    </w:p>
    <w:p w14:paraId="0E01C60E" w14:textId="0B5C58F0" w:rsidR="00542899" w:rsidRDefault="00E96DE0" w:rsidP="004A45E2">
      <w:pPr>
        <w:rPr>
          <w:rFonts w:ascii="Arial" w:hAnsi="Arial" w:cs="Arial"/>
          <w:color w:val="333333"/>
          <w:sz w:val="22"/>
          <w:szCs w:val="22"/>
        </w:rPr>
      </w:pPr>
      <w:r w:rsidRPr="00E96DE0">
        <w:rPr>
          <w:rFonts w:ascii="Arial" w:hAnsi="Arial" w:cs="Arial"/>
          <w:color w:val="333333"/>
          <w:sz w:val="22"/>
          <w:szCs w:val="22"/>
        </w:rPr>
        <w:t xml:space="preserve">The </w:t>
      </w:r>
      <w:r w:rsidR="00436FFB">
        <w:rPr>
          <w:rFonts w:ascii="Arial" w:hAnsi="Arial" w:cs="Arial"/>
          <w:color w:val="333333"/>
          <w:sz w:val="22"/>
          <w:szCs w:val="22"/>
        </w:rPr>
        <w:t xml:space="preserve">Assistant </w:t>
      </w:r>
      <w:r w:rsidRPr="00E96DE0">
        <w:rPr>
          <w:rFonts w:ascii="Arial" w:hAnsi="Arial" w:cs="Arial"/>
          <w:color w:val="333333"/>
          <w:sz w:val="22"/>
          <w:szCs w:val="22"/>
        </w:rPr>
        <w:t xml:space="preserve">Management Accountant, reporting to the Finance Manager, will have responsibility for </w:t>
      </w:r>
      <w:r>
        <w:rPr>
          <w:rFonts w:ascii="Arial" w:hAnsi="Arial" w:cs="Arial"/>
          <w:color w:val="333333"/>
          <w:sz w:val="22"/>
          <w:szCs w:val="22"/>
        </w:rPr>
        <w:t>key</w:t>
      </w:r>
      <w:r w:rsidRPr="00E96DE0">
        <w:rPr>
          <w:rFonts w:ascii="Arial" w:hAnsi="Arial" w:cs="Arial"/>
          <w:color w:val="333333"/>
          <w:sz w:val="22"/>
          <w:szCs w:val="22"/>
        </w:rPr>
        <w:t xml:space="preserve"> aspects of financial reporting and control to deliver timely and reliable reporting to divisional level management and group finance. The post-holder will, on a regular basis, liaise directly with the divisional Executive team and home managers.</w:t>
      </w:r>
    </w:p>
    <w:p w14:paraId="3CA78CAB" w14:textId="77777777" w:rsidR="00E96DE0" w:rsidRPr="008557DA" w:rsidRDefault="00E96DE0" w:rsidP="004A45E2">
      <w:pPr>
        <w:rPr>
          <w:sz w:val="22"/>
          <w:szCs w:val="22"/>
        </w:rPr>
      </w:pPr>
    </w:p>
    <w:p w14:paraId="03F61454" w14:textId="77777777" w:rsidR="006539DD" w:rsidRPr="008557DA" w:rsidRDefault="00E15844" w:rsidP="009E0E97">
      <w:pPr>
        <w:pStyle w:val="Heading3"/>
        <w:spacing w:after="120"/>
        <w:rPr>
          <w:rFonts w:cs="Arial"/>
          <w:szCs w:val="22"/>
        </w:rPr>
      </w:pPr>
      <w:r w:rsidRPr="008557DA">
        <w:rPr>
          <w:rFonts w:cs="Arial"/>
          <w:szCs w:val="22"/>
        </w:rPr>
        <w:t xml:space="preserve">Key Responsibilities </w:t>
      </w:r>
    </w:p>
    <w:p w14:paraId="12401D9A" w14:textId="637A82D7" w:rsidR="00542899" w:rsidRPr="00F31902" w:rsidRDefault="00542899" w:rsidP="00542899">
      <w:pPr>
        <w:pStyle w:val="ListParagraph"/>
        <w:numPr>
          <w:ilvl w:val="0"/>
          <w:numId w:val="20"/>
        </w:numPr>
        <w:ind w:left="426" w:hanging="426"/>
        <w:jc w:val="both"/>
        <w:rPr>
          <w:rFonts w:ascii="Arial" w:hAnsi="Arial" w:cs="Arial"/>
          <w:sz w:val="22"/>
          <w:szCs w:val="22"/>
        </w:rPr>
      </w:pPr>
      <w:r w:rsidRPr="00F31902">
        <w:rPr>
          <w:rFonts w:ascii="Arial" w:hAnsi="Arial" w:cs="Arial"/>
          <w:sz w:val="22"/>
          <w:szCs w:val="22"/>
        </w:rPr>
        <w:t>Working closely with the executive team and operational management, to support the business in achieving and exceeding its strategic and financial objectives.</w:t>
      </w:r>
    </w:p>
    <w:p w14:paraId="40BC6B05" w14:textId="315218D6" w:rsidR="00542899" w:rsidRPr="00F31902" w:rsidRDefault="00436FFB" w:rsidP="00542899">
      <w:pPr>
        <w:pStyle w:val="ListParagraph"/>
        <w:numPr>
          <w:ilvl w:val="0"/>
          <w:numId w:val="20"/>
        </w:numPr>
        <w:ind w:left="426" w:hanging="426"/>
        <w:jc w:val="both"/>
        <w:rPr>
          <w:rFonts w:ascii="Arial" w:hAnsi="Arial" w:cs="Arial"/>
          <w:sz w:val="22"/>
          <w:szCs w:val="22"/>
        </w:rPr>
      </w:pPr>
      <w:r>
        <w:rPr>
          <w:rFonts w:ascii="Arial" w:hAnsi="Arial" w:cs="Arial"/>
          <w:sz w:val="22"/>
          <w:szCs w:val="22"/>
        </w:rPr>
        <w:t>Support in p</w:t>
      </w:r>
      <w:r w:rsidR="00542899" w:rsidRPr="00F31902">
        <w:rPr>
          <w:rFonts w:ascii="Arial" w:hAnsi="Arial" w:cs="Arial"/>
          <w:sz w:val="22"/>
          <w:szCs w:val="22"/>
        </w:rPr>
        <w:t>roviding regular reporting to influence performance and efficient cost control across the business. This will include benchmarking of care homes and service types to challenge operational management.</w:t>
      </w:r>
    </w:p>
    <w:p w14:paraId="394844DB" w14:textId="49FF6B4F" w:rsidR="00542899" w:rsidRPr="002A4493" w:rsidRDefault="00436FFB" w:rsidP="002A4493">
      <w:pPr>
        <w:pStyle w:val="ListParagraph"/>
        <w:numPr>
          <w:ilvl w:val="0"/>
          <w:numId w:val="20"/>
        </w:numPr>
        <w:ind w:left="426" w:hanging="426"/>
        <w:jc w:val="both"/>
        <w:rPr>
          <w:rFonts w:ascii="Arial" w:hAnsi="Arial" w:cs="Arial"/>
          <w:sz w:val="22"/>
          <w:szCs w:val="22"/>
        </w:rPr>
      </w:pPr>
      <w:r>
        <w:rPr>
          <w:rFonts w:ascii="Arial" w:hAnsi="Arial" w:cs="Arial"/>
          <w:sz w:val="22"/>
          <w:szCs w:val="22"/>
        </w:rPr>
        <w:t>P</w:t>
      </w:r>
      <w:r w:rsidR="00542899" w:rsidRPr="002A4493">
        <w:rPr>
          <w:rFonts w:ascii="Arial" w:hAnsi="Arial" w:cs="Arial"/>
          <w:sz w:val="22"/>
          <w:szCs w:val="22"/>
        </w:rPr>
        <w:t xml:space="preserve">reparation of </w:t>
      </w:r>
      <w:r w:rsidR="001A66A9" w:rsidRPr="002A4493">
        <w:rPr>
          <w:rFonts w:ascii="Arial" w:hAnsi="Arial" w:cs="Arial"/>
          <w:sz w:val="22"/>
          <w:szCs w:val="22"/>
        </w:rPr>
        <w:t xml:space="preserve">regular reporting and monthly </w:t>
      </w:r>
      <w:r w:rsidR="00542899" w:rsidRPr="002A4493">
        <w:rPr>
          <w:rFonts w:ascii="Arial" w:hAnsi="Arial" w:cs="Arial"/>
          <w:sz w:val="22"/>
          <w:szCs w:val="22"/>
        </w:rPr>
        <w:t>management accounts and supporting analysis</w:t>
      </w:r>
      <w:r w:rsidR="002A4493" w:rsidRPr="002A4493">
        <w:rPr>
          <w:rFonts w:ascii="Arial" w:hAnsi="Arial" w:cs="Arial"/>
          <w:sz w:val="22"/>
          <w:szCs w:val="22"/>
        </w:rPr>
        <w:t xml:space="preserve"> to key stakeholders</w:t>
      </w:r>
      <w:r w:rsidR="00542899" w:rsidRPr="002A4493">
        <w:rPr>
          <w:rFonts w:ascii="Arial" w:hAnsi="Arial" w:cs="Arial"/>
          <w:sz w:val="22"/>
          <w:szCs w:val="22"/>
        </w:rPr>
        <w:t xml:space="preserve">.  </w:t>
      </w:r>
      <w:r w:rsidR="002A4493">
        <w:rPr>
          <w:rFonts w:ascii="Arial" w:hAnsi="Arial" w:cs="Arial"/>
          <w:sz w:val="22"/>
          <w:szCs w:val="22"/>
        </w:rPr>
        <w:t>E</w:t>
      </w:r>
      <w:r w:rsidR="00542899" w:rsidRPr="002A4493">
        <w:rPr>
          <w:rFonts w:ascii="Arial" w:hAnsi="Arial" w:cs="Arial"/>
          <w:sz w:val="22"/>
          <w:szCs w:val="22"/>
        </w:rPr>
        <w:t>nsur</w:t>
      </w:r>
      <w:r w:rsidR="002A4493">
        <w:rPr>
          <w:rFonts w:ascii="Arial" w:hAnsi="Arial" w:cs="Arial"/>
          <w:sz w:val="22"/>
          <w:szCs w:val="22"/>
        </w:rPr>
        <w:t>ing</w:t>
      </w:r>
      <w:r w:rsidR="00542899" w:rsidRPr="002A4493">
        <w:rPr>
          <w:rFonts w:ascii="Arial" w:hAnsi="Arial" w:cs="Arial"/>
          <w:sz w:val="22"/>
          <w:szCs w:val="22"/>
        </w:rPr>
        <w:t xml:space="preserve"> that </w:t>
      </w:r>
      <w:r w:rsidR="002A4493">
        <w:rPr>
          <w:rFonts w:ascii="Arial" w:hAnsi="Arial" w:cs="Arial"/>
          <w:sz w:val="22"/>
          <w:szCs w:val="22"/>
        </w:rPr>
        <w:t xml:space="preserve">the </w:t>
      </w:r>
      <w:r w:rsidR="00542899" w:rsidRPr="002A4493">
        <w:rPr>
          <w:rFonts w:ascii="Arial" w:hAnsi="Arial" w:cs="Arial"/>
          <w:sz w:val="22"/>
          <w:szCs w:val="22"/>
        </w:rPr>
        <w:t>information provided is accurate, complete, delivered within defined timescales and prepared in line with group accounting policy and statutory accounting standards.</w:t>
      </w:r>
    </w:p>
    <w:p w14:paraId="248665B2" w14:textId="685ADE99" w:rsidR="00542899" w:rsidRPr="00F31902" w:rsidRDefault="00542899" w:rsidP="00542899">
      <w:pPr>
        <w:pStyle w:val="ListParagraph"/>
        <w:numPr>
          <w:ilvl w:val="0"/>
          <w:numId w:val="20"/>
        </w:numPr>
        <w:ind w:left="426" w:hanging="426"/>
        <w:jc w:val="both"/>
        <w:rPr>
          <w:rFonts w:ascii="Arial" w:hAnsi="Arial" w:cs="Arial"/>
          <w:sz w:val="22"/>
          <w:szCs w:val="22"/>
        </w:rPr>
      </w:pPr>
      <w:r w:rsidRPr="00F31902">
        <w:rPr>
          <w:rFonts w:ascii="Arial" w:hAnsi="Arial" w:cs="Arial"/>
          <w:sz w:val="22"/>
          <w:szCs w:val="22"/>
        </w:rPr>
        <w:t xml:space="preserve">To provide financial support to </w:t>
      </w:r>
      <w:r w:rsidR="002A4493">
        <w:rPr>
          <w:rFonts w:ascii="Arial" w:hAnsi="Arial" w:cs="Arial"/>
          <w:sz w:val="22"/>
          <w:szCs w:val="22"/>
        </w:rPr>
        <w:t xml:space="preserve">key stakeholders </w:t>
      </w:r>
      <w:r w:rsidRPr="00F31902">
        <w:rPr>
          <w:rFonts w:ascii="Arial" w:hAnsi="Arial" w:cs="Arial"/>
          <w:sz w:val="22"/>
          <w:szCs w:val="22"/>
        </w:rPr>
        <w:t xml:space="preserve">to ensure management information is understood and queries are efficiently and effectively managed. </w:t>
      </w:r>
    </w:p>
    <w:p w14:paraId="52F812DD" w14:textId="681225FE" w:rsidR="00542899" w:rsidRPr="00F31902" w:rsidRDefault="00542899" w:rsidP="00542899">
      <w:pPr>
        <w:pStyle w:val="ListParagraph"/>
        <w:numPr>
          <w:ilvl w:val="0"/>
          <w:numId w:val="20"/>
        </w:numPr>
        <w:ind w:left="426" w:hanging="426"/>
        <w:jc w:val="both"/>
        <w:rPr>
          <w:rFonts w:ascii="Arial" w:hAnsi="Arial" w:cs="Arial"/>
          <w:sz w:val="22"/>
          <w:szCs w:val="22"/>
        </w:rPr>
      </w:pPr>
      <w:r w:rsidRPr="00F31902">
        <w:rPr>
          <w:rFonts w:ascii="Arial" w:hAnsi="Arial" w:cs="Arial"/>
          <w:sz w:val="22"/>
          <w:szCs w:val="22"/>
        </w:rPr>
        <w:t xml:space="preserve">To </w:t>
      </w:r>
      <w:r w:rsidR="00436FFB">
        <w:rPr>
          <w:rFonts w:ascii="Arial" w:hAnsi="Arial" w:cs="Arial"/>
          <w:sz w:val="22"/>
          <w:szCs w:val="22"/>
        </w:rPr>
        <w:t>assist with</w:t>
      </w:r>
      <w:r w:rsidRPr="00F31902">
        <w:rPr>
          <w:rFonts w:ascii="Arial" w:hAnsi="Arial" w:cs="Arial"/>
          <w:sz w:val="22"/>
          <w:szCs w:val="22"/>
        </w:rPr>
        <w:t xml:space="preserve"> statistical data and </w:t>
      </w:r>
      <w:r w:rsidR="00436FFB">
        <w:rPr>
          <w:rFonts w:ascii="Arial" w:hAnsi="Arial" w:cs="Arial"/>
          <w:sz w:val="22"/>
          <w:szCs w:val="22"/>
        </w:rPr>
        <w:t xml:space="preserve">ensure </w:t>
      </w:r>
      <w:r w:rsidRPr="00F31902">
        <w:rPr>
          <w:rFonts w:ascii="Arial" w:hAnsi="Arial" w:cs="Arial"/>
          <w:sz w:val="22"/>
          <w:szCs w:val="22"/>
        </w:rPr>
        <w:t>KPIs are accurately reported</w:t>
      </w:r>
    </w:p>
    <w:p w14:paraId="11F880C7" w14:textId="1B48623C" w:rsidR="00542899" w:rsidRPr="00F31902" w:rsidRDefault="00542899" w:rsidP="00542899">
      <w:pPr>
        <w:pStyle w:val="ListParagraph"/>
        <w:numPr>
          <w:ilvl w:val="0"/>
          <w:numId w:val="20"/>
        </w:numPr>
        <w:ind w:left="426" w:hanging="426"/>
        <w:jc w:val="both"/>
        <w:rPr>
          <w:rFonts w:ascii="Arial" w:hAnsi="Arial" w:cs="Arial"/>
          <w:sz w:val="22"/>
          <w:szCs w:val="22"/>
        </w:rPr>
      </w:pPr>
      <w:r w:rsidRPr="00F31902">
        <w:rPr>
          <w:rFonts w:ascii="Arial" w:hAnsi="Arial" w:cs="Arial"/>
          <w:sz w:val="22"/>
          <w:szCs w:val="22"/>
        </w:rPr>
        <w:t>To ensure that all balance sheet accounts are reconciled on a monthly basis and that any areas requiring action are dealt with promptly.</w:t>
      </w:r>
    </w:p>
    <w:p w14:paraId="057119A1" w14:textId="5F4379DC" w:rsidR="00542899" w:rsidRPr="00F31902" w:rsidRDefault="00542899" w:rsidP="00542899">
      <w:pPr>
        <w:pStyle w:val="ListParagraph"/>
        <w:numPr>
          <w:ilvl w:val="0"/>
          <w:numId w:val="20"/>
        </w:numPr>
        <w:ind w:left="426" w:hanging="426"/>
        <w:jc w:val="both"/>
        <w:rPr>
          <w:rFonts w:ascii="Arial" w:hAnsi="Arial" w:cs="Arial"/>
          <w:sz w:val="22"/>
          <w:szCs w:val="22"/>
        </w:rPr>
      </w:pPr>
      <w:r w:rsidRPr="00F31902">
        <w:rPr>
          <w:rFonts w:ascii="Arial" w:hAnsi="Arial" w:cs="Arial"/>
          <w:sz w:val="22"/>
          <w:szCs w:val="22"/>
        </w:rPr>
        <w:t xml:space="preserve">To </w:t>
      </w:r>
      <w:r w:rsidR="00436FFB">
        <w:rPr>
          <w:rFonts w:ascii="Arial" w:hAnsi="Arial" w:cs="Arial"/>
          <w:sz w:val="22"/>
          <w:szCs w:val="22"/>
        </w:rPr>
        <w:t>assist in the</w:t>
      </w:r>
      <w:r w:rsidRPr="00F31902">
        <w:rPr>
          <w:rFonts w:ascii="Arial" w:hAnsi="Arial" w:cs="Arial"/>
          <w:sz w:val="22"/>
          <w:szCs w:val="22"/>
        </w:rPr>
        <w:t xml:space="preserve"> completion of VAT and statutory returns in a timely and accurate manner.</w:t>
      </w:r>
    </w:p>
    <w:p w14:paraId="7A8B384F" w14:textId="3AA6D2C0" w:rsidR="00542899" w:rsidRPr="00F31902" w:rsidRDefault="00542899" w:rsidP="00542899">
      <w:pPr>
        <w:pStyle w:val="ListParagraph"/>
        <w:numPr>
          <w:ilvl w:val="0"/>
          <w:numId w:val="20"/>
        </w:numPr>
        <w:ind w:left="426" w:hanging="426"/>
        <w:jc w:val="both"/>
        <w:rPr>
          <w:rFonts w:ascii="Arial" w:hAnsi="Arial" w:cs="Arial"/>
          <w:sz w:val="22"/>
          <w:szCs w:val="22"/>
        </w:rPr>
      </w:pPr>
      <w:r w:rsidRPr="00F31902">
        <w:rPr>
          <w:rFonts w:ascii="Arial" w:hAnsi="Arial" w:cs="Arial"/>
          <w:sz w:val="22"/>
          <w:szCs w:val="22"/>
        </w:rPr>
        <w:t>Active and constant improvement of processes and practices.</w:t>
      </w:r>
    </w:p>
    <w:p w14:paraId="49FC3A97" w14:textId="77777777" w:rsidR="00542899" w:rsidRPr="00F31902" w:rsidRDefault="00542899" w:rsidP="00542899">
      <w:pPr>
        <w:pStyle w:val="ListParagraph"/>
        <w:numPr>
          <w:ilvl w:val="0"/>
          <w:numId w:val="20"/>
        </w:numPr>
        <w:ind w:left="426" w:hanging="426"/>
        <w:jc w:val="both"/>
        <w:rPr>
          <w:rFonts w:ascii="Arial" w:hAnsi="Arial" w:cs="Arial"/>
          <w:sz w:val="22"/>
          <w:szCs w:val="22"/>
        </w:rPr>
      </w:pPr>
      <w:r w:rsidRPr="00F31902">
        <w:rPr>
          <w:rFonts w:ascii="Arial" w:hAnsi="Arial" w:cs="Arial"/>
          <w:sz w:val="22"/>
          <w:szCs w:val="22"/>
        </w:rPr>
        <w:t xml:space="preserve">Ongoing identification and communication of risks and opportunities; through general interactions with operations </w:t>
      </w:r>
    </w:p>
    <w:p w14:paraId="6C60917D" w14:textId="77777777" w:rsidR="00542899" w:rsidRPr="00F31902" w:rsidRDefault="00542899" w:rsidP="00542899">
      <w:pPr>
        <w:pStyle w:val="ListParagraph"/>
        <w:numPr>
          <w:ilvl w:val="0"/>
          <w:numId w:val="20"/>
        </w:numPr>
        <w:ind w:left="426" w:hanging="426"/>
        <w:jc w:val="both"/>
        <w:rPr>
          <w:rFonts w:ascii="Arial" w:hAnsi="Arial" w:cs="Arial"/>
          <w:sz w:val="22"/>
          <w:szCs w:val="22"/>
        </w:rPr>
      </w:pPr>
      <w:r w:rsidRPr="00F31902">
        <w:rPr>
          <w:rFonts w:ascii="Arial" w:hAnsi="Arial" w:cs="Arial"/>
          <w:sz w:val="22"/>
          <w:szCs w:val="22"/>
        </w:rPr>
        <w:t xml:space="preserve">Building strong working relationships with the other key members of the Finance and Commercial team to support the business and drive performance </w:t>
      </w:r>
    </w:p>
    <w:p w14:paraId="4FBA520F" w14:textId="2740BC2D" w:rsidR="00542899" w:rsidRPr="00F31902" w:rsidRDefault="00436FFB" w:rsidP="00542899">
      <w:pPr>
        <w:pStyle w:val="ListParagraph"/>
        <w:numPr>
          <w:ilvl w:val="0"/>
          <w:numId w:val="20"/>
        </w:numPr>
        <w:ind w:left="426" w:hanging="426"/>
        <w:jc w:val="both"/>
        <w:rPr>
          <w:rFonts w:ascii="Arial" w:hAnsi="Arial" w:cs="Arial"/>
          <w:sz w:val="22"/>
          <w:szCs w:val="22"/>
        </w:rPr>
      </w:pPr>
      <w:r>
        <w:rPr>
          <w:rFonts w:ascii="Arial" w:hAnsi="Arial" w:cs="Arial"/>
          <w:sz w:val="22"/>
          <w:szCs w:val="22"/>
        </w:rPr>
        <w:lastRenderedPageBreak/>
        <w:t>Assist</w:t>
      </w:r>
      <w:r w:rsidR="00542899" w:rsidRPr="00F31902">
        <w:rPr>
          <w:rFonts w:ascii="Arial" w:hAnsi="Arial" w:cs="Arial"/>
          <w:sz w:val="22"/>
          <w:szCs w:val="22"/>
        </w:rPr>
        <w:t xml:space="preserve"> in the annual budgeting and forecast processes, linking in with the </w:t>
      </w:r>
      <w:r w:rsidR="001A66A9">
        <w:rPr>
          <w:rFonts w:ascii="Arial" w:hAnsi="Arial" w:cs="Arial"/>
          <w:sz w:val="22"/>
          <w:szCs w:val="22"/>
        </w:rPr>
        <w:t xml:space="preserve">Commercial Finance and </w:t>
      </w:r>
      <w:r w:rsidR="00542899" w:rsidRPr="00F31902">
        <w:rPr>
          <w:rFonts w:ascii="Arial" w:hAnsi="Arial" w:cs="Arial"/>
          <w:sz w:val="22"/>
          <w:szCs w:val="22"/>
        </w:rPr>
        <w:t>Financial Planning and Analysis team</w:t>
      </w:r>
      <w:r w:rsidR="001A66A9">
        <w:rPr>
          <w:rFonts w:ascii="Arial" w:hAnsi="Arial" w:cs="Arial"/>
          <w:sz w:val="22"/>
          <w:szCs w:val="22"/>
        </w:rPr>
        <w:t>s</w:t>
      </w:r>
      <w:r w:rsidR="00542899" w:rsidRPr="00F31902">
        <w:rPr>
          <w:rFonts w:ascii="Arial" w:hAnsi="Arial" w:cs="Arial"/>
          <w:sz w:val="22"/>
          <w:szCs w:val="22"/>
        </w:rPr>
        <w:t xml:space="preserve"> </w:t>
      </w:r>
    </w:p>
    <w:p w14:paraId="510678DF" w14:textId="71C72E2D" w:rsidR="001A66A9" w:rsidRDefault="00542899" w:rsidP="001A66A9">
      <w:pPr>
        <w:pStyle w:val="ListParagraph"/>
        <w:numPr>
          <w:ilvl w:val="0"/>
          <w:numId w:val="20"/>
        </w:numPr>
        <w:ind w:left="426" w:hanging="426"/>
        <w:jc w:val="both"/>
        <w:rPr>
          <w:rFonts w:ascii="Arial" w:hAnsi="Arial" w:cs="Arial"/>
          <w:sz w:val="22"/>
          <w:szCs w:val="22"/>
        </w:rPr>
      </w:pPr>
      <w:r w:rsidRPr="00F31902">
        <w:rPr>
          <w:rFonts w:ascii="Arial" w:hAnsi="Arial" w:cs="Arial"/>
          <w:sz w:val="22"/>
          <w:szCs w:val="22"/>
        </w:rPr>
        <w:t xml:space="preserve">Providing day-to-day support to the activities of the </w:t>
      </w:r>
      <w:r w:rsidR="00436FFB">
        <w:rPr>
          <w:rFonts w:ascii="Arial" w:hAnsi="Arial" w:cs="Arial"/>
          <w:sz w:val="22"/>
          <w:szCs w:val="22"/>
        </w:rPr>
        <w:t>senior finance team</w:t>
      </w:r>
      <w:r w:rsidRPr="00F31902">
        <w:rPr>
          <w:rFonts w:ascii="Arial" w:hAnsi="Arial" w:cs="Arial"/>
          <w:sz w:val="22"/>
          <w:szCs w:val="22"/>
        </w:rPr>
        <w:t xml:space="preserve">. </w:t>
      </w:r>
    </w:p>
    <w:p w14:paraId="0B5CE835" w14:textId="6250CE48" w:rsidR="001A66A9" w:rsidRPr="00F36FE7" w:rsidRDefault="001A66A9" w:rsidP="00F36FE7">
      <w:pPr>
        <w:pStyle w:val="ListParagraph"/>
        <w:numPr>
          <w:ilvl w:val="0"/>
          <w:numId w:val="20"/>
        </w:numPr>
        <w:ind w:left="426" w:hanging="426"/>
        <w:jc w:val="both"/>
        <w:rPr>
          <w:rFonts w:ascii="Arial" w:hAnsi="Arial" w:cs="Arial"/>
          <w:sz w:val="22"/>
          <w:szCs w:val="22"/>
        </w:rPr>
      </w:pPr>
      <w:r w:rsidRPr="00F36FE7">
        <w:rPr>
          <w:rFonts w:ascii="Arial" w:eastAsia="Calibri" w:hAnsi="Arial" w:cs="Arial"/>
          <w:sz w:val="22"/>
          <w:szCs w:val="22"/>
          <w:lang w:eastAsia="en-GB"/>
        </w:rPr>
        <w:t>This list of key responsibilities is not exhaustive and the post holder may be required to undertake other relevant and appropriate duties as reasonably required.</w:t>
      </w:r>
    </w:p>
    <w:p w14:paraId="5848A697" w14:textId="77777777" w:rsidR="001A66A9" w:rsidRPr="00F31902" w:rsidRDefault="001A66A9" w:rsidP="00E96DE0">
      <w:pPr>
        <w:pStyle w:val="ListParagraph"/>
        <w:ind w:left="426"/>
        <w:jc w:val="both"/>
        <w:rPr>
          <w:rFonts w:ascii="Arial" w:hAnsi="Arial" w:cs="Arial"/>
          <w:sz w:val="22"/>
          <w:szCs w:val="22"/>
        </w:rPr>
      </w:pPr>
    </w:p>
    <w:p w14:paraId="6FFDCE48" w14:textId="77777777" w:rsidR="00517058" w:rsidRPr="00517058" w:rsidRDefault="00517058" w:rsidP="00517058">
      <w:pPr>
        <w:rPr>
          <w:lang w:val="en-US"/>
        </w:rPr>
      </w:pPr>
    </w:p>
    <w:p w14:paraId="76DF8E73" w14:textId="77777777" w:rsidR="004F6210" w:rsidRPr="008557DA" w:rsidRDefault="004F6210" w:rsidP="00471D02">
      <w:pPr>
        <w:pStyle w:val="Heading3"/>
        <w:tabs>
          <w:tab w:val="left" w:pos="-720"/>
        </w:tabs>
        <w:suppressAutoHyphens/>
        <w:rPr>
          <w:rFonts w:cs="Arial"/>
          <w:bCs w:val="0"/>
          <w:szCs w:val="22"/>
          <w:lang w:val="en-US"/>
        </w:rPr>
      </w:pPr>
      <w:r w:rsidRPr="008557DA">
        <w:rPr>
          <w:rFonts w:cs="Arial"/>
          <w:bCs w:val="0"/>
          <w:szCs w:val="22"/>
          <w:lang w:val="en-US"/>
        </w:rPr>
        <w:t xml:space="preserve">Health and Safety </w:t>
      </w:r>
    </w:p>
    <w:p w14:paraId="7968BA00" w14:textId="77777777" w:rsidR="004F6210" w:rsidRPr="008557DA" w:rsidRDefault="004F6210" w:rsidP="00471D02">
      <w:pPr>
        <w:tabs>
          <w:tab w:val="left" w:pos="-720"/>
        </w:tabs>
        <w:suppressAutoHyphens/>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41B48551" w14:textId="77777777"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456B3CE2" w14:textId="77777777"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Co-operate with their employer to ensure compliance with Health and Safety legislation and the Health and Safety policies and procedures of the organisation, not intentionally or recklessly interfere with, or misuse, anything provided in the interests of health, safety, or welfare, in pursuance of any of the relevant statutory provisions.</w:t>
      </w:r>
    </w:p>
    <w:p w14:paraId="3E0B7661" w14:textId="77777777" w:rsidR="004F6210" w:rsidRPr="008557DA" w:rsidRDefault="007D1BEE" w:rsidP="00471D02">
      <w:pPr>
        <w:pStyle w:val="ListParagraph"/>
        <w:numPr>
          <w:ilvl w:val="0"/>
          <w:numId w:val="4"/>
        </w:numPr>
        <w:spacing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58C93DA1" w14:textId="77777777" w:rsidR="00471D02" w:rsidRDefault="00471D02" w:rsidP="00471D02">
      <w:pPr>
        <w:jc w:val="both"/>
        <w:rPr>
          <w:rFonts w:ascii="Arial" w:hAnsi="Arial" w:cs="Arial"/>
          <w:b/>
          <w:bCs/>
          <w:sz w:val="22"/>
          <w:szCs w:val="22"/>
        </w:rPr>
      </w:pPr>
    </w:p>
    <w:p w14:paraId="3B4E33E3" w14:textId="77777777" w:rsidR="00471D02" w:rsidRDefault="004F6210" w:rsidP="00471D02">
      <w:pPr>
        <w:jc w:val="both"/>
        <w:rPr>
          <w:rFonts w:ascii="Arial" w:hAnsi="Arial" w:cs="Arial"/>
          <w:sz w:val="22"/>
          <w:szCs w:val="22"/>
        </w:rPr>
      </w:pPr>
      <w:r w:rsidRPr="008557DA">
        <w:rPr>
          <w:rFonts w:ascii="Arial" w:hAnsi="Arial" w:cs="Arial"/>
          <w:b/>
          <w:bCs/>
          <w:sz w:val="22"/>
          <w:szCs w:val="22"/>
        </w:rPr>
        <w:t xml:space="preserve">Data Protection </w:t>
      </w:r>
    </w:p>
    <w:p w14:paraId="4229629B" w14:textId="77777777" w:rsidR="004F6210" w:rsidRDefault="004F6210" w:rsidP="00471D02">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48B8B7AA" w14:textId="77777777" w:rsidR="008557DA" w:rsidRPr="008557DA" w:rsidRDefault="008557DA" w:rsidP="004F6210">
      <w:pPr>
        <w:jc w:val="both"/>
        <w:rPr>
          <w:rFonts w:ascii="Arial" w:hAnsi="Arial" w:cs="Arial"/>
          <w:sz w:val="22"/>
          <w:szCs w:val="22"/>
        </w:rPr>
      </w:pPr>
    </w:p>
    <w:p w14:paraId="716AC90D" w14:textId="77777777" w:rsidR="004F6210" w:rsidRPr="008557DA" w:rsidRDefault="004F6210" w:rsidP="004F6210">
      <w:pPr>
        <w:tabs>
          <w:tab w:val="left" w:pos="-720"/>
        </w:tabs>
        <w:suppressAutoHyphens/>
        <w:jc w:val="both"/>
        <w:rPr>
          <w:rFonts w:ascii="Arial" w:hAnsi="Arial" w:cs="Arial"/>
          <w:sz w:val="22"/>
          <w:szCs w:val="22"/>
          <w:lang w:val="en-US"/>
        </w:rPr>
      </w:pPr>
    </w:p>
    <w:p w14:paraId="28AFDED3"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7E041C17" w14:textId="77777777" w:rsidR="004F6210" w:rsidRPr="008557DA" w:rsidRDefault="004F6210" w:rsidP="004F6210">
      <w:pPr>
        <w:tabs>
          <w:tab w:val="left" w:pos="-720"/>
        </w:tabs>
        <w:suppressAutoHyphens/>
        <w:jc w:val="both"/>
        <w:rPr>
          <w:rFonts w:ascii="Arial" w:hAnsi="Arial" w:cs="Arial"/>
          <w:sz w:val="22"/>
          <w:szCs w:val="22"/>
          <w:lang w:val="en-US"/>
        </w:rPr>
      </w:pPr>
    </w:p>
    <w:p w14:paraId="7EB69D95" w14:textId="77777777"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2469FD64" w14:textId="77777777" w:rsidR="005E6F96" w:rsidRDefault="005E6F96" w:rsidP="005E6F96">
      <w:pPr>
        <w:tabs>
          <w:tab w:val="left" w:pos="-720"/>
        </w:tabs>
        <w:suppressAutoHyphens/>
        <w:spacing w:after="360"/>
        <w:jc w:val="both"/>
        <w:rPr>
          <w:rFonts w:ascii="Arial" w:hAnsi="Arial" w:cs="Arial"/>
          <w:sz w:val="22"/>
          <w:szCs w:val="22"/>
          <w:lang w:val="en-US"/>
        </w:rPr>
      </w:pPr>
    </w:p>
    <w:p w14:paraId="112AAD6A" w14:textId="77777777"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8557DA" w14:paraId="406C5C8C" w14:textId="77777777" w:rsidTr="0060507E">
        <w:trPr>
          <w:trHeight w:val="851"/>
        </w:trPr>
        <w:tc>
          <w:tcPr>
            <w:tcW w:w="10540" w:type="dxa"/>
            <w:tcMar>
              <w:left w:w="0" w:type="dxa"/>
            </w:tcMar>
            <w:vAlign w:val="bottom"/>
          </w:tcPr>
          <w:p w14:paraId="2D4B64F2"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Name of postholder</w:t>
            </w:r>
          </w:p>
        </w:tc>
      </w:tr>
      <w:tr w:rsidR="009E0E97" w:rsidRPr="008557DA" w14:paraId="371D4B5A" w14:textId="77777777" w:rsidTr="0060507E">
        <w:trPr>
          <w:trHeight w:val="851"/>
        </w:trPr>
        <w:tc>
          <w:tcPr>
            <w:tcW w:w="10540" w:type="dxa"/>
            <w:tcMar>
              <w:left w:w="0" w:type="dxa"/>
            </w:tcMar>
            <w:vAlign w:val="bottom"/>
          </w:tcPr>
          <w:p w14:paraId="18274F63"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3773BED7" w14:textId="77777777" w:rsidTr="0060507E">
        <w:trPr>
          <w:trHeight w:val="851"/>
        </w:trPr>
        <w:tc>
          <w:tcPr>
            <w:tcW w:w="10540" w:type="dxa"/>
            <w:tcMar>
              <w:left w:w="0" w:type="dxa"/>
            </w:tcMar>
            <w:vAlign w:val="bottom"/>
          </w:tcPr>
          <w:p w14:paraId="79E092FC" w14:textId="77777777"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691BE826" w14:textId="25F72C02" w:rsidR="003260C5" w:rsidRDefault="003260C5" w:rsidP="009E0E97">
      <w:pPr>
        <w:tabs>
          <w:tab w:val="left" w:pos="-720"/>
        </w:tabs>
        <w:suppressAutoHyphens/>
        <w:spacing w:after="360"/>
        <w:jc w:val="both"/>
        <w:rPr>
          <w:rFonts w:ascii="Arial" w:hAnsi="Arial" w:cs="Arial"/>
          <w:lang w:val="en-US"/>
        </w:rPr>
      </w:pPr>
    </w:p>
    <w:p w14:paraId="166005A5" w14:textId="7CC55844" w:rsidR="00E96DE0" w:rsidRDefault="00E96DE0" w:rsidP="009E0E97">
      <w:pPr>
        <w:tabs>
          <w:tab w:val="left" w:pos="-720"/>
        </w:tabs>
        <w:suppressAutoHyphens/>
        <w:spacing w:after="360"/>
        <w:jc w:val="both"/>
        <w:rPr>
          <w:rFonts w:ascii="Arial" w:hAnsi="Arial" w:cs="Arial"/>
          <w:lang w:val="en-US"/>
        </w:rPr>
      </w:pPr>
    </w:p>
    <w:p w14:paraId="39D813ED" w14:textId="77777777" w:rsidR="00E96DE0" w:rsidRDefault="00E96DE0" w:rsidP="009E0E97">
      <w:pPr>
        <w:tabs>
          <w:tab w:val="left" w:pos="-720"/>
        </w:tabs>
        <w:suppressAutoHyphens/>
        <w:spacing w:after="360"/>
        <w:jc w:val="both"/>
        <w:rPr>
          <w:rFonts w:ascii="Arial" w:hAnsi="Arial" w:cs="Arial"/>
          <w:lang w:val="en-US"/>
        </w:rPr>
      </w:pPr>
    </w:p>
    <w:p w14:paraId="6C394127" w14:textId="1A1AF5FF" w:rsidR="00256CB8" w:rsidRDefault="00256CB8" w:rsidP="00F31902">
      <w:pPr>
        <w:rPr>
          <w:noProof/>
          <w:lang w:val="en-US"/>
        </w:rPr>
      </w:pPr>
      <w:r>
        <w:rPr>
          <w:color w:val="560A61"/>
          <w:sz w:val="48"/>
          <w:szCs w:val="48"/>
        </w:rPr>
        <w:t>Person specification</w:t>
      </w:r>
      <w:r w:rsidRPr="00CB6797">
        <w:rPr>
          <w:noProof/>
          <w:lang w:val="en-US"/>
        </w:rPr>
        <w:t xml:space="preserve"> </w:t>
      </w:r>
    </w:p>
    <w:p w14:paraId="6B8561BD" w14:textId="77777777"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06DB898C" w14:textId="77777777" w:rsidTr="0060507E">
        <w:trPr>
          <w:trHeight w:val="452"/>
        </w:trPr>
        <w:tc>
          <w:tcPr>
            <w:tcW w:w="2030" w:type="dxa"/>
            <w:shd w:val="clear" w:color="auto" w:fill="BFBFBF" w:themeFill="background1" w:themeFillShade="BF"/>
            <w:vAlign w:val="center"/>
          </w:tcPr>
          <w:p w14:paraId="77037124" w14:textId="77777777"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5A18580E"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72F6F32A" w14:textId="77777777"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638C9EB1" w14:textId="77777777" w:rsidTr="0060507E">
        <w:trPr>
          <w:trHeight w:val="486"/>
        </w:trPr>
        <w:tc>
          <w:tcPr>
            <w:tcW w:w="2030" w:type="dxa"/>
            <w:shd w:val="clear" w:color="auto" w:fill="auto"/>
            <w:vAlign w:val="center"/>
          </w:tcPr>
          <w:p w14:paraId="2F3879EE" w14:textId="77777777"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lastRenderedPageBreak/>
              <w:t>Qualifications</w:t>
            </w:r>
          </w:p>
        </w:tc>
        <w:tc>
          <w:tcPr>
            <w:tcW w:w="4065" w:type="dxa"/>
            <w:shd w:val="clear" w:color="auto" w:fill="auto"/>
          </w:tcPr>
          <w:p w14:paraId="088141BE" w14:textId="1B011C80" w:rsidR="00BA0681" w:rsidRPr="00A14656" w:rsidRDefault="00BA0681" w:rsidP="00BA0681">
            <w:pPr>
              <w:numPr>
                <w:ilvl w:val="0"/>
                <w:numId w:val="1"/>
              </w:numPr>
              <w:rPr>
                <w:rFonts w:ascii="Arial" w:eastAsia="Arial Unicode MS" w:hAnsi="Arial" w:cs="Arial"/>
              </w:rPr>
            </w:pPr>
            <w:r>
              <w:rPr>
                <w:rFonts w:ascii="Arial" w:eastAsia="Arial Unicode MS" w:hAnsi="Arial" w:cs="Arial"/>
                <w:sz w:val="22"/>
                <w:szCs w:val="22"/>
              </w:rPr>
              <w:t xml:space="preserve">ACCA / CIMA / </w:t>
            </w:r>
            <w:r w:rsidR="006A7711">
              <w:rPr>
                <w:rFonts w:ascii="Arial" w:eastAsia="Arial Unicode MS" w:hAnsi="Arial" w:cs="Arial"/>
                <w:sz w:val="22"/>
                <w:szCs w:val="22"/>
              </w:rPr>
              <w:t>ACA</w:t>
            </w:r>
            <w:r>
              <w:rPr>
                <w:rFonts w:ascii="Arial" w:eastAsia="Arial Unicode MS" w:hAnsi="Arial" w:cs="Arial"/>
                <w:sz w:val="22"/>
                <w:szCs w:val="22"/>
              </w:rPr>
              <w:t xml:space="preserve"> </w:t>
            </w:r>
            <w:r w:rsidR="00436FFB">
              <w:rPr>
                <w:rFonts w:ascii="Arial" w:eastAsia="Arial Unicode MS" w:hAnsi="Arial" w:cs="Arial"/>
                <w:sz w:val="22"/>
                <w:szCs w:val="22"/>
              </w:rPr>
              <w:t>Studier</w:t>
            </w:r>
          </w:p>
          <w:p w14:paraId="16803E20" w14:textId="2850E507" w:rsidR="00BA0681" w:rsidRPr="00BA0681" w:rsidRDefault="00BA0681" w:rsidP="00F36FE7">
            <w:pPr>
              <w:ind w:left="360"/>
              <w:rPr>
                <w:rFonts w:ascii="Arial" w:eastAsia="Arial Unicode MS" w:hAnsi="Arial" w:cs="Arial"/>
                <w:sz w:val="22"/>
                <w:szCs w:val="22"/>
              </w:rPr>
            </w:pPr>
          </w:p>
        </w:tc>
        <w:tc>
          <w:tcPr>
            <w:tcW w:w="4230" w:type="dxa"/>
            <w:shd w:val="clear" w:color="auto" w:fill="auto"/>
          </w:tcPr>
          <w:p w14:paraId="4AB2BAC4" w14:textId="710FFA66" w:rsidR="00BA0681" w:rsidRPr="00F36FE7" w:rsidRDefault="00BA0681" w:rsidP="00F36FE7">
            <w:pPr>
              <w:numPr>
                <w:ilvl w:val="0"/>
                <w:numId w:val="3"/>
              </w:numPr>
              <w:rPr>
                <w:rFonts w:ascii="Arial" w:hAnsi="Arial" w:cs="Arial"/>
                <w:sz w:val="22"/>
                <w:szCs w:val="22"/>
              </w:rPr>
            </w:pPr>
            <w:r w:rsidRPr="00F36FE7">
              <w:rPr>
                <w:rFonts w:ascii="Arial" w:hAnsi="Arial" w:cs="Arial"/>
                <w:sz w:val="22"/>
                <w:szCs w:val="22"/>
              </w:rPr>
              <w:t>Degree Educated</w:t>
            </w:r>
            <w:r w:rsidR="00436FFB">
              <w:rPr>
                <w:rFonts w:ascii="Arial" w:hAnsi="Arial" w:cs="Arial"/>
                <w:sz w:val="22"/>
                <w:szCs w:val="22"/>
              </w:rPr>
              <w:t xml:space="preserve"> / AAT Level 4</w:t>
            </w:r>
          </w:p>
          <w:p w14:paraId="68DC393C" w14:textId="42A8A04E" w:rsidR="004F6210" w:rsidRPr="00BA0681" w:rsidRDefault="004F6210" w:rsidP="00F36FE7">
            <w:pPr>
              <w:ind w:left="360"/>
              <w:rPr>
                <w:rFonts w:ascii="Arial" w:eastAsia="Arial Unicode MS" w:hAnsi="Arial" w:cs="Arial"/>
              </w:rPr>
            </w:pPr>
          </w:p>
        </w:tc>
      </w:tr>
      <w:tr w:rsidR="00F532E5" w:rsidRPr="008557DA" w14:paraId="5DF374B3" w14:textId="77777777" w:rsidTr="0060507E">
        <w:trPr>
          <w:trHeight w:val="1096"/>
        </w:trPr>
        <w:tc>
          <w:tcPr>
            <w:tcW w:w="2030" w:type="dxa"/>
            <w:shd w:val="clear" w:color="auto" w:fill="auto"/>
            <w:vAlign w:val="center"/>
          </w:tcPr>
          <w:p w14:paraId="24B0DBB9" w14:textId="7777777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6A3E14CE" w14:textId="77777777" w:rsidR="00BA0681" w:rsidRDefault="00BA0681" w:rsidP="006A7711">
            <w:pPr>
              <w:numPr>
                <w:ilvl w:val="0"/>
                <w:numId w:val="2"/>
              </w:numPr>
              <w:tabs>
                <w:tab w:val="num" w:pos="720"/>
              </w:tabs>
              <w:jc w:val="both"/>
              <w:rPr>
                <w:rFonts w:ascii="Arial" w:eastAsia="Arial Unicode MS" w:hAnsi="Arial" w:cs="Arial"/>
              </w:rPr>
            </w:pPr>
            <w:r w:rsidRPr="00A14656">
              <w:rPr>
                <w:rFonts w:ascii="Arial" w:eastAsia="Arial Unicode MS" w:hAnsi="Arial" w:cs="Arial"/>
                <w:sz w:val="22"/>
                <w:szCs w:val="22"/>
              </w:rPr>
              <w:t>Previous experience of management accounts preparation including accrual calculations</w:t>
            </w:r>
            <w:r>
              <w:rPr>
                <w:rFonts w:ascii="Arial" w:eastAsia="Arial Unicode MS" w:hAnsi="Arial" w:cs="Arial"/>
                <w:sz w:val="22"/>
                <w:szCs w:val="22"/>
              </w:rPr>
              <w:t>, balance sheet reconciliations</w:t>
            </w:r>
            <w:r w:rsidRPr="00A14656">
              <w:rPr>
                <w:rFonts w:ascii="Arial" w:eastAsia="Arial Unicode MS" w:hAnsi="Arial" w:cs="Arial"/>
                <w:sz w:val="22"/>
                <w:szCs w:val="22"/>
              </w:rPr>
              <w:t xml:space="preserve"> and accounting adjustments to tight deadlines</w:t>
            </w:r>
          </w:p>
          <w:p w14:paraId="6AB11C71" w14:textId="77777777" w:rsidR="00BA0681" w:rsidRPr="00123F23" w:rsidRDefault="00BA0681" w:rsidP="006A7711">
            <w:pPr>
              <w:numPr>
                <w:ilvl w:val="0"/>
                <w:numId w:val="2"/>
              </w:numPr>
              <w:tabs>
                <w:tab w:val="num" w:pos="720"/>
              </w:tabs>
              <w:jc w:val="both"/>
              <w:rPr>
                <w:rFonts w:ascii="Arial" w:eastAsia="Arial Unicode MS" w:hAnsi="Arial" w:cs="Arial"/>
              </w:rPr>
            </w:pPr>
            <w:r w:rsidRPr="00A14656">
              <w:rPr>
                <w:rFonts w:ascii="Arial" w:hAnsi="Arial" w:cs="Arial"/>
                <w:sz w:val="22"/>
                <w:szCs w:val="22"/>
              </w:rPr>
              <w:t>Good working knowledge of Microsoft Office products (Excel, Outlook, PowerPoint and Word).</w:t>
            </w:r>
          </w:p>
          <w:p w14:paraId="279D13B0" w14:textId="115FF472" w:rsidR="00BA0681" w:rsidRPr="00A14656" w:rsidRDefault="00E96DE0" w:rsidP="006A7711">
            <w:pPr>
              <w:numPr>
                <w:ilvl w:val="0"/>
                <w:numId w:val="2"/>
              </w:numPr>
              <w:tabs>
                <w:tab w:val="num" w:pos="720"/>
              </w:tabs>
              <w:jc w:val="both"/>
              <w:rPr>
                <w:rFonts w:ascii="Arial" w:eastAsia="Arial Unicode MS" w:hAnsi="Arial" w:cs="Arial"/>
              </w:rPr>
            </w:pPr>
            <w:r>
              <w:rPr>
                <w:rFonts w:ascii="Arial" w:hAnsi="Arial" w:cs="Arial"/>
                <w:sz w:val="22"/>
                <w:szCs w:val="22"/>
              </w:rPr>
              <w:t>Strong analytical skills with big data sets</w:t>
            </w:r>
            <w:r w:rsidR="00BA0681">
              <w:rPr>
                <w:rFonts w:ascii="Arial" w:hAnsi="Arial" w:cs="Arial"/>
                <w:sz w:val="22"/>
                <w:szCs w:val="22"/>
              </w:rPr>
              <w:t>.</w:t>
            </w:r>
            <w:r w:rsidR="00BA0681" w:rsidRPr="00A14656">
              <w:rPr>
                <w:rFonts w:ascii="Arial" w:hAnsi="Arial" w:cs="Arial"/>
                <w:sz w:val="22"/>
                <w:szCs w:val="22"/>
              </w:rPr>
              <w:t xml:space="preserve">  </w:t>
            </w:r>
          </w:p>
          <w:p w14:paraId="2FE9FF81" w14:textId="77777777" w:rsidR="004F6210" w:rsidRPr="008557DA" w:rsidRDefault="004F6210" w:rsidP="006A7711">
            <w:pPr>
              <w:ind w:left="360"/>
              <w:rPr>
                <w:rFonts w:ascii="Arial" w:hAnsi="Arial" w:cs="Arial"/>
                <w:sz w:val="22"/>
                <w:szCs w:val="22"/>
                <w:lang w:val="en" w:eastAsia="en-GB"/>
              </w:rPr>
            </w:pPr>
          </w:p>
        </w:tc>
        <w:tc>
          <w:tcPr>
            <w:tcW w:w="4230" w:type="dxa"/>
            <w:shd w:val="clear" w:color="auto" w:fill="auto"/>
          </w:tcPr>
          <w:p w14:paraId="0445888D" w14:textId="77777777" w:rsidR="00BA0681" w:rsidRDefault="00BA0681" w:rsidP="00BA0681">
            <w:pPr>
              <w:numPr>
                <w:ilvl w:val="0"/>
                <w:numId w:val="2"/>
              </w:numPr>
              <w:jc w:val="both"/>
              <w:rPr>
                <w:rFonts w:ascii="Arial" w:hAnsi="Arial" w:cs="Arial"/>
              </w:rPr>
            </w:pPr>
            <w:r w:rsidRPr="00A14656">
              <w:rPr>
                <w:rFonts w:ascii="Arial" w:hAnsi="Arial" w:cs="Arial"/>
                <w:sz w:val="22"/>
                <w:szCs w:val="22"/>
              </w:rPr>
              <w:t>Previous service industry</w:t>
            </w:r>
            <w:r>
              <w:rPr>
                <w:rFonts w:ascii="Arial" w:hAnsi="Arial" w:cs="Arial"/>
                <w:sz w:val="22"/>
                <w:szCs w:val="22"/>
              </w:rPr>
              <w:t xml:space="preserve"> </w:t>
            </w:r>
            <w:r w:rsidRPr="00A14656">
              <w:rPr>
                <w:rFonts w:ascii="Arial" w:hAnsi="Arial" w:cs="Arial"/>
                <w:sz w:val="22"/>
                <w:szCs w:val="22"/>
              </w:rPr>
              <w:t>/</w:t>
            </w:r>
            <w:r>
              <w:rPr>
                <w:rFonts w:ascii="Arial" w:hAnsi="Arial" w:cs="Arial"/>
                <w:sz w:val="22"/>
                <w:szCs w:val="22"/>
              </w:rPr>
              <w:t xml:space="preserve"> social</w:t>
            </w:r>
            <w:r w:rsidRPr="00A14656">
              <w:rPr>
                <w:rFonts w:ascii="Arial" w:hAnsi="Arial" w:cs="Arial"/>
                <w:sz w:val="22"/>
                <w:szCs w:val="22"/>
              </w:rPr>
              <w:t xml:space="preserve"> care sector knowledge in a strong commercial environment </w:t>
            </w:r>
          </w:p>
          <w:p w14:paraId="581E849B" w14:textId="5B2A919E" w:rsidR="00F36FE7" w:rsidRPr="0085658E" w:rsidRDefault="00BA0681" w:rsidP="00F36FE7">
            <w:pPr>
              <w:numPr>
                <w:ilvl w:val="0"/>
                <w:numId w:val="2"/>
              </w:numPr>
              <w:jc w:val="both"/>
              <w:rPr>
                <w:rFonts w:ascii="Arial" w:hAnsi="Arial" w:cs="Arial"/>
                <w:sz w:val="22"/>
                <w:szCs w:val="22"/>
                <w:lang w:val="en" w:eastAsia="en-GB"/>
              </w:rPr>
            </w:pPr>
            <w:r w:rsidRPr="00A14656">
              <w:rPr>
                <w:rFonts w:ascii="Arial" w:hAnsi="Arial" w:cs="Arial"/>
                <w:sz w:val="22"/>
                <w:szCs w:val="22"/>
              </w:rPr>
              <w:t xml:space="preserve">Knowledge of Agresso </w:t>
            </w:r>
            <w:r w:rsidR="00436FFB">
              <w:rPr>
                <w:rFonts w:ascii="Arial" w:hAnsi="Arial" w:cs="Arial"/>
                <w:sz w:val="22"/>
                <w:szCs w:val="22"/>
              </w:rPr>
              <w:t>/ Unit 4 ERP</w:t>
            </w:r>
          </w:p>
          <w:p w14:paraId="3EFBD3A7" w14:textId="33DBD3D2" w:rsidR="004F6210" w:rsidRPr="006A7711" w:rsidRDefault="004F6210" w:rsidP="00436FFB">
            <w:pPr>
              <w:ind w:left="360"/>
              <w:jc w:val="both"/>
              <w:rPr>
                <w:rFonts w:ascii="Arial" w:hAnsi="Arial" w:cs="Arial"/>
                <w:sz w:val="22"/>
                <w:szCs w:val="22"/>
                <w:lang w:val="en" w:eastAsia="en-GB"/>
              </w:rPr>
            </w:pPr>
          </w:p>
        </w:tc>
      </w:tr>
      <w:tr w:rsidR="001472AE" w:rsidRPr="008557DA" w14:paraId="31381437" w14:textId="77777777" w:rsidTr="0060507E">
        <w:trPr>
          <w:trHeight w:val="1041"/>
        </w:trPr>
        <w:tc>
          <w:tcPr>
            <w:tcW w:w="2030" w:type="dxa"/>
            <w:shd w:val="clear" w:color="auto" w:fill="auto"/>
            <w:vAlign w:val="center"/>
          </w:tcPr>
          <w:p w14:paraId="5FD0D85C" w14:textId="77777777"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67FC619B" w14:textId="77777777" w:rsidR="00BA0681" w:rsidRPr="00A14656" w:rsidRDefault="00BA0681" w:rsidP="00BA0681">
            <w:pPr>
              <w:numPr>
                <w:ilvl w:val="0"/>
                <w:numId w:val="1"/>
              </w:numPr>
              <w:tabs>
                <w:tab w:val="clear" w:pos="360"/>
                <w:tab w:val="num" w:pos="720"/>
              </w:tabs>
              <w:jc w:val="both"/>
              <w:rPr>
                <w:rFonts w:ascii="Arial" w:eastAsia="Arial Unicode MS" w:hAnsi="Arial" w:cs="Arial"/>
              </w:rPr>
            </w:pPr>
            <w:r w:rsidRPr="00A14656">
              <w:rPr>
                <w:rFonts w:ascii="Arial" w:eastAsia="Arial Unicode MS" w:hAnsi="Arial" w:cs="Arial"/>
                <w:sz w:val="22"/>
                <w:szCs w:val="22"/>
              </w:rPr>
              <w:t>Ability to work well under pressure and to</w:t>
            </w:r>
            <w:r>
              <w:rPr>
                <w:rFonts w:ascii="Arial" w:eastAsia="Arial Unicode MS" w:hAnsi="Arial" w:cs="Arial"/>
                <w:sz w:val="22"/>
                <w:szCs w:val="22"/>
              </w:rPr>
              <w:t xml:space="preserve"> </w:t>
            </w:r>
            <w:r w:rsidRPr="00A14656">
              <w:rPr>
                <w:rFonts w:ascii="Arial" w:eastAsia="Arial Unicode MS" w:hAnsi="Arial" w:cs="Arial"/>
                <w:sz w:val="22"/>
                <w:szCs w:val="22"/>
              </w:rPr>
              <w:t>tight deadlines</w:t>
            </w:r>
          </w:p>
          <w:p w14:paraId="58395B09" w14:textId="77777777" w:rsidR="00BA0681" w:rsidRPr="00A14656" w:rsidRDefault="00BA0681" w:rsidP="00BA0681">
            <w:pPr>
              <w:numPr>
                <w:ilvl w:val="0"/>
                <w:numId w:val="1"/>
              </w:numPr>
              <w:tabs>
                <w:tab w:val="clear" w:pos="360"/>
                <w:tab w:val="num" w:pos="720"/>
              </w:tabs>
              <w:jc w:val="both"/>
              <w:rPr>
                <w:rFonts w:ascii="Arial" w:eastAsia="Arial Unicode MS" w:hAnsi="Arial" w:cs="Arial"/>
              </w:rPr>
            </w:pPr>
            <w:r w:rsidRPr="00A14656">
              <w:rPr>
                <w:rFonts w:ascii="Arial" w:eastAsia="Arial Unicode MS" w:hAnsi="Arial" w:cs="Arial"/>
                <w:sz w:val="22"/>
                <w:szCs w:val="22"/>
              </w:rPr>
              <w:t>Ability to adapt to change</w:t>
            </w:r>
          </w:p>
          <w:p w14:paraId="2B665F68" w14:textId="77777777" w:rsidR="00BA0681" w:rsidRPr="00A14656" w:rsidRDefault="00BA0681" w:rsidP="00BA0681">
            <w:pPr>
              <w:numPr>
                <w:ilvl w:val="0"/>
                <w:numId w:val="1"/>
              </w:numPr>
              <w:tabs>
                <w:tab w:val="clear" w:pos="360"/>
                <w:tab w:val="num" w:pos="720"/>
              </w:tabs>
              <w:jc w:val="both"/>
              <w:rPr>
                <w:rFonts w:ascii="Arial" w:eastAsia="Arial Unicode MS" w:hAnsi="Arial" w:cs="Arial"/>
              </w:rPr>
            </w:pPr>
            <w:r w:rsidRPr="00A14656">
              <w:rPr>
                <w:rFonts w:ascii="Arial" w:eastAsia="Arial Unicode MS" w:hAnsi="Arial" w:cs="Arial"/>
                <w:sz w:val="22"/>
                <w:szCs w:val="22"/>
              </w:rPr>
              <w:t>Strong analytical skills with the ability to understand a task as well as perform it</w:t>
            </w:r>
          </w:p>
          <w:p w14:paraId="1166EB48" w14:textId="77777777" w:rsidR="00BA0681" w:rsidRPr="00A14656" w:rsidRDefault="00BA0681" w:rsidP="00BA0681">
            <w:pPr>
              <w:numPr>
                <w:ilvl w:val="0"/>
                <w:numId w:val="1"/>
              </w:numPr>
              <w:tabs>
                <w:tab w:val="clear" w:pos="360"/>
                <w:tab w:val="num" w:pos="720"/>
              </w:tabs>
              <w:jc w:val="both"/>
              <w:rPr>
                <w:rFonts w:ascii="Arial" w:eastAsia="Arial Unicode MS" w:hAnsi="Arial" w:cs="Arial"/>
              </w:rPr>
            </w:pPr>
            <w:r w:rsidRPr="00A14656">
              <w:rPr>
                <w:rFonts w:ascii="Arial" w:eastAsia="Arial Unicode MS" w:hAnsi="Arial" w:cs="Arial"/>
                <w:sz w:val="22"/>
                <w:szCs w:val="22"/>
              </w:rPr>
              <w:t xml:space="preserve">Commercially astute and able to review results systematically and analytically </w:t>
            </w:r>
          </w:p>
          <w:p w14:paraId="345CDC1C" w14:textId="77777777" w:rsidR="00BA0681" w:rsidRPr="00A14656" w:rsidRDefault="00BA0681" w:rsidP="00BA0681">
            <w:pPr>
              <w:numPr>
                <w:ilvl w:val="0"/>
                <w:numId w:val="1"/>
              </w:numPr>
              <w:tabs>
                <w:tab w:val="num" w:pos="720"/>
              </w:tabs>
              <w:jc w:val="both"/>
              <w:rPr>
                <w:rFonts w:ascii="Arial" w:eastAsia="Arial Unicode MS" w:hAnsi="Arial" w:cs="Arial"/>
              </w:rPr>
            </w:pPr>
            <w:r w:rsidRPr="00A14656">
              <w:rPr>
                <w:rFonts w:ascii="Arial" w:eastAsia="Arial Unicode MS" w:hAnsi="Arial" w:cs="Arial"/>
                <w:sz w:val="22"/>
                <w:szCs w:val="22"/>
              </w:rPr>
              <w:t>Ability to demonstrate an exceptional standard of numeracy and literacy</w:t>
            </w:r>
          </w:p>
          <w:p w14:paraId="6974E56D" w14:textId="77777777" w:rsidR="00BA0681" w:rsidRPr="00A14656" w:rsidRDefault="00BA0681" w:rsidP="00BA0681">
            <w:pPr>
              <w:numPr>
                <w:ilvl w:val="0"/>
                <w:numId w:val="1"/>
              </w:numPr>
              <w:tabs>
                <w:tab w:val="num" w:pos="720"/>
              </w:tabs>
              <w:jc w:val="both"/>
              <w:rPr>
                <w:rFonts w:ascii="Arial" w:eastAsia="Arial Unicode MS" w:hAnsi="Arial" w:cs="Arial"/>
              </w:rPr>
            </w:pPr>
            <w:r w:rsidRPr="00A14656">
              <w:rPr>
                <w:rFonts w:ascii="Arial" w:eastAsia="Arial Unicode MS" w:hAnsi="Arial" w:cs="Arial"/>
                <w:sz w:val="22"/>
                <w:szCs w:val="22"/>
              </w:rPr>
              <w:t>Excellent communicator with ability to communicate effectively at all levels; ability to build and maintain relationships with a wide range of personalities</w:t>
            </w:r>
          </w:p>
          <w:p w14:paraId="44927CD6" w14:textId="77777777" w:rsidR="00BA0681" w:rsidRPr="00A14656" w:rsidRDefault="00BA0681" w:rsidP="00BA0681">
            <w:pPr>
              <w:numPr>
                <w:ilvl w:val="0"/>
                <w:numId w:val="1"/>
              </w:numPr>
              <w:tabs>
                <w:tab w:val="clear" w:pos="360"/>
                <w:tab w:val="num" w:pos="720"/>
              </w:tabs>
              <w:jc w:val="both"/>
              <w:rPr>
                <w:rFonts w:ascii="Arial" w:eastAsia="Arial Unicode MS" w:hAnsi="Arial" w:cs="Arial"/>
              </w:rPr>
            </w:pPr>
            <w:r w:rsidRPr="00A14656">
              <w:rPr>
                <w:rFonts w:ascii="Arial" w:eastAsia="Arial Unicode MS" w:hAnsi="Arial" w:cs="Arial"/>
                <w:sz w:val="22"/>
                <w:szCs w:val="22"/>
              </w:rPr>
              <w:t>Ability to demonstrate planning skills to manage time effectively and to meet objectives and deadlines; Able to manage several tasks at any one time</w:t>
            </w:r>
          </w:p>
          <w:p w14:paraId="6A091963" w14:textId="77777777" w:rsidR="00B567E1" w:rsidRPr="008557DA" w:rsidRDefault="00B567E1" w:rsidP="00BA0681">
            <w:pPr>
              <w:ind w:left="360"/>
              <w:rPr>
                <w:rFonts w:ascii="Arial" w:hAnsi="Arial" w:cs="Arial"/>
                <w:sz w:val="22"/>
                <w:szCs w:val="22"/>
                <w:lang w:val="en" w:eastAsia="en-GB"/>
              </w:rPr>
            </w:pPr>
          </w:p>
        </w:tc>
        <w:tc>
          <w:tcPr>
            <w:tcW w:w="4230" w:type="dxa"/>
            <w:shd w:val="clear" w:color="auto" w:fill="auto"/>
          </w:tcPr>
          <w:p w14:paraId="7A236092" w14:textId="77777777" w:rsidR="00BA0681" w:rsidRPr="00A14656" w:rsidRDefault="00BA0681" w:rsidP="00BA0681">
            <w:pPr>
              <w:numPr>
                <w:ilvl w:val="0"/>
                <w:numId w:val="1"/>
              </w:numPr>
              <w:tabs>
                <w:tab w:val="num" w:pos="720"/>
              </w:tabs>
              <w:jc w:val="both"/>
              <w:rPr>
                <w:rFonts w:ascii="Arial" w:eastAsia="Arial Unicode MS" w:hAnsi="Arial" w:cs="Arial"/>
              </w:rPr>
            </w:pPr>
            <w:r w:rsidRPr="00A14656">
              <w:rPr>
                <w:rFonts w:ascii="Arial" w:eastAsia="Arial Unicode MS" w:hAnsi="Arial" w:cs="Arial"/>
                <w:sz w:val="22"/>
                <w:szCs w:val="22"/>
              </w:rPr>
              <w:t>Ability to challenge the status quo and ensure continuous improvement</w:t>
            </w:r>
          </w:p>
          <w:p w14:paraId="7A1FCE3E" w14:textId="77777777" w:rsidR="003A56FB" w:rsidRPr="008557DA" w:rsidRDefault="003A56FB" w:rsidP="00BA0681">
            <w:pPr>
              <w:pStyle w:val="Header"/>
              <w:tabs>
                <w:tab w:val="clear" w:pos="4153"/>
                <w:tab w:val="clear" w:pos="8306"/>
              </w:tabs>
              <w:spacing w:before="60" w:after="60"/>
              <w:ind w:left="357"/>
              <w:rPr>
                <w:rFonts w:ascii="Arial" w:eastAsia="Arial Unicode MS" w:hAnsi="Arial" w:cs="Arial"/>
                <w:sz w:val="22"/>
                <w:szCs w:val="22"/>
              </w:rPr>
            </w:pPr>
          </w:p>
        </w:tc>
      </w:tr>
      <w:tr w:rsidR="001472AE" w:rsidRPr="008557DA" w14:paraId="2E4ACB0F" w14:textId="77777777" w:rsidTr="0060507E">
        <w:trPr>
          <w:trHeight w:val="1608"/>
        </w:trPr>
        <w:tc>
          <w:tcPr>
            <w:tcW w:w="2030" w:type="dxa"/>
            <w:shd w:val="clear" w:color="auto" w:fill="auto"/>
            <w:vAlign w:val="center"/>
          </w:tcPr>
          <w:p w14:paraId="4F6C46D7" w14:textId="77777777"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07E67D2D" w14:textId="77777777" w:rsidR="004F6210" w:rsidRPr="008557DA" w:rsidRDefault="004F6210" w:rsidP="00FC0CCE">
            <w:pPr>
              <w:jc w:val="center"/>
              <w:rPr>
                <w:rFonts w:ascii="Arial" w:hAnsi="Arial" w:cs="Arial"/>
                <w:b/>
                <w:sz w:val="22"/>
                <w:szCs w:val="22"/>
              </w:rPr>
            </w:pPr>
          </w:p>
        </w:tc>
        <w:tc>
          <w:tcPr>
            <w:tcW w:w="4065" w:type="dxa"/>
            <w:shd w:val="clear" w:color="auto" w:fill="auto"/>
          </w:tcPr>
          <w:p w14:paraId="4D82FFDB" w14:textId="77777777" w:rsidR="00BA0681" w:rsidRPr="00A14656" w:rsidRDefault="00BA0681" w:rsidP="00BA0681">
            <w:pPr>
              <w:numPr>
                <w:ilvl w:val="0"/>
                <w:numId w:val="2"/>
              </w:numPr>
              <w:tabs>
                <w:tab w:val="clear" w:pos="360"/>
                <w:tab w:val="num" w:pos="720"/>
              </w:tabs>
              <w:jc w:val="both"/>
              <w:rPr>
                <w:rFonts w:ascii="Arial" w:hAnsi="Arial" w:cs="Arial"/>
              </w:rPr>
            </w:pPr>
            <w:r w:rsidRPr="00A14656">
              <w:rPr>
                <w:rFonts w:ascii="Arial" w:hAnsi="Arial" w:cs="Arial"/>
                <w:sz w:val="22"/>
                <w:szCs w:val="22"/>
              </w:rPr>
              <w:t>‘Hands-on, can-do’ mentality</w:t>
            </w:r>
          </w:p>
          <w:p w14:paraId="359E4841" w14:textId="77777777" w:rsidR="00BA0681" w:rsidRPr="00A14656" w:rsidRDefault="00BA0681" w:rsidP="00BA0681">
            <w:pPr>
              <w:numPr>
                <w:ilvl w:val="0"/>
                <w:numId w:val="2"/>
              </w:numPr>
              <w:tabs>
                <w:tab w:val="clear" w:pos="360"/>
                <w:tab w:val="num" w:pos="720"/>
              </w:tabs>
              <w:jc w:val="both"/>
              <w:rPr>
                <w:rFonts w:ascii="Arial" w:hAnsi="Arial" w:cs="Arial"/>
              </w:rPr>
            </w:pPr>
            <w:r w:rsidRPr="00A14656">
              <w:rPr>
                <w:rFonts w:ascii="Arial" w:hAnsi="Arial" w:cs="Arial"/>
                <w:sz w:val="22"/>
                <w:szCs w:val="22"/>
              </w:rPr>
              <w:t>Conscientious, high attention to detail with ability to see tasks through to completion and report back on results</w:t>
            </w:r>
          </w:p>
          <w:p w14:paraId="1446BB56" w14:textId="77777777" w:rsidR="00BA0681" w:rsidRPr="00A14656" w:rsidRDefault="00BA0681" w:rsidP="00BA0681">
            <w:pPr>
              <w:numPr>
                <w:ilvl w:val="0"/>
                <w:numId w:val="2"/>
              </w:numPr>
              <w:tabs>
                <w:tab w:val="clear" w:pos="360"/>
                <w:tab w:val="num" w:pos="720"/>
              </w:tabs>
              <w:jc w:val="both"/>
              <w:rPr>
                <w:rFonts w:ascii="Arial" w:hAnsi="Arial" w:cs="Arial"/>
              </w:rPr>
            </w:pPr>
            <w:r w:rsidRPr="00A14656">
              <w:rPr>
                <w:rFonts w:ascii="Arial" w:hAnsi="Arial" w:cs="Arial"/>
                <w:sz w:val="22"/>
                <w:szCs w:val="22"/>
              </w:rPr>
              <w:t>Results and deadline driven; willingness to achieve</w:t>
            </w:r>
          </w:p>
          <w:p w14:paraId="788D7DEC" w14:textId="77777777" w:rsidR="00BA0681" w:rsidRPr="00A14656" w:rsidRDefault="00BA0681" w:rsidP="00BA0681">
            <w:pPr>
              <w:numPr>
                <w:ilvl w:val="0"/>
                <w:numId w:val="2"/>
              </w:numPr>
              <w:tabs>
                <w:tab w:val="clear" w:pos="360"/>
                <w:tab w:val="num" w:pos="720"/>
              </w:tabs>
              <w:jc w:val="both"/>
              <w:rPr>
                <w:rFonts w:ascii="Arial" w:hAnsi="Arial" w:cs="Arial"/>
              </w:rPr>
            </w:pPr>
            <w:r w:rsidRPr="00A14656">
              <w:rPr>
                <w:rFonts w:ascii="Arial" w:hAnsi="Arial" w:cs="Arial"/>
                <w:sz w:val="22"/>
                <w:szCs w:val="22"/>
              </w:rPr>
              <w:t>Flexibility</w:t>
            </w:r>
          </w:p>
          <w:p w14:paraId="6724C2F7" w14:textId="77777777" w:rsidR="00BA0681" w:rsidRPr="00A14656" w:rsidRDefault="00BA0681" w:rsidP="00BA0681">
            <w:pPr>
              <w:numPr>
                <w:ilvl w:val="0"/>
                <w:numId w:val="2"/>
              </w:numPr>
              <w:tabs>
                <w:tab w:val="clear" w:pos="360"/>
                <w:tab w:val="num" w:pos="720"/>
              </w:tabs>
              <w:jc w:val="both"/>
              <w:rPr>
                <w:rFonts w:ascii="Arial" w:hAnsi="Arial" w:cs="Arial"/>
              </w:rPr>
            </w:pPr>
            <w:r w:rsidRPr="00A14656">
              <w:rPr>
                <w:rFonts w:ascii="Arial" w:hAnsi="Arial" w:cs="Arial"/>
                <w:sz w:val="22"/>
                <w:szCs w:val="22"/>
              </w:rPr>
              <w:t>Able to demonstrate use of initiative and generate new ideas/challenge the status quo</w:t>
            </w:r>
          </w:p>
          <w:p w14:paraId="08585DDE" w14:textId="77777777" w:rsidR="00BA0681" w:rsidRPr="00A14656" w:rsidRDefault="00BA0681" w:rsidP="00BA0681">
            <w:pPr>
              <w:numPr>
                <w:ilvl w:val="0"/>
                <w:numId w:val="2"/>
              </w:numPr>
              <w:tabs>
                <w:tab w:val="clear" w:pos="360"/>
                <w:tab w:val="num" w:pos="720"/>
              </w:tabs>
              <w:jc w:val="both"/>
              <w:rPr>
                <w:rFonts w:ascii="Arial" w:hAnsi="Arial" w:cs="Arial"/>
              </w:rPr>
            </w:pPr>
            <w:r w:rsidRPr="00A14656">
              <w:rPr>
                <w:rFonts w:ascii="Arial" w:hAnsi="Arial" w:cs="Arial"/>
                <w:sz w:val="22"/>
                <w:szCs w:val="22"/>
              </w:rPr>
              <w:t>Highly self-motivated, proactive, personable team player</w:t>
            </w:r>
          </w:p>
          <w:p w14:paraId="4115C2D9" w14:textId="77777777" w:rsidR="00BA0681" w:rsidRPr="00A14656" w:rsidRDefault="00BA0681" w:rsidP="00BA0681">
            <w:pPr>
              <w:numPr>
                <w:ilvl w:val="0"/>
                <w:numId w:val="2"/>
              </w:numPr>
              <w:tabs>
                <w:tab w:val="clear" w:pos="360"/>
                <w:tab w:val="num" w:pos="720"/>
              </w:tabs>
              <w:jc w:val="both"/>
              <w:rPr>
                <w:rFonts w:ascii="Arial" w:hAnsi="Arial" w:cs="Arial"/>
              </w:rPr>
            </w:pPr>
            <w:r w:rsidRPr="00A14656">
              <w:rPr>
                <w:rFonts w:ascii="Arial" w:hAnsi="Arial" w:cs="Arial"/>
                <w:sz w:val="22"/>
                <w:szCs w:val="22"/>
              </w:rPr>
              <w:t>Confident and able to provide help and support to other colleagues and customers/stakeholders</w:t>
            </w:r>
          </w:p>
          <w:p w14:paraId="7AE0D752" w14:textId="77777777" w:rsidR="00BA0681" w:rsidRPr="00A14656" w:rsidRDefault="00BA0681" w:rsidP="00BA0681">
            <w:pPr>
              <w:numPr>
                <w:ilvl w:val="0"/>
                <w:numId w:val="2"/>
              </w:numPr>
              <w:tabs>
                <w:tab w:val="clear" w:pos="360"/>
                <w:tab w:val="num" w:pos="720"/>
              </w:tabs>
              <w:jc w:val="both"/>
              <w:rPr>
                <w:rFonts w:ascii="Arial" w:hAnsi="Arial" w:cs="Arial"/>
              </w:rPr>
            </w:pPr>
            <w:r w:rsidRPr="00A14656">
              <w:rPr>
                <w:rFonts w:ascii="Arial" w:hAnsi="Arial" w:cs="Arial"/>
                <w:sz w:val="22"/>
                <w:szCs w:val="22"/>
              </w:rPr>
              <w:t>Methodical, analytical and logical thinker</w:t>
            </w:r>
          </w:p>
          <w:p w14:paraId="1EB1527D" w14:textId="77777777" w:rsidR="00BA0681" w:rsidRPr="00A14656" w:rsidRDefault="00BA0681" w:rsidP="00BA0681">
            <w:pPr>
              <w:numPr>
                <w:ilvl w:val="0"/>
                <w:numId w:val="2"/>
              </w:numPr>
              <w:tabs>
                <w:tab w:val="clear" w:pos="360"/>
                <w:tab w:val="num" w:pos="720"/>
              </w:tabs>
              <w:jc w:val="both"/>
              <w:rPr>
                <w:rFonts w:ascii="Arial" w:hAnsi="Arial" w:cs="Arial"/>
              </w:rPr>
            </w:pPr>
            <w:r w:rsidRPr="00A14656">
              <w:rPr>
                <w:rFonts w:ascii="Arial" w:hAnsi="Arial" w:cs="Arial"/>
                <w:sz w:val="22"/>
                <w:szCs w:val="22"/>
              </w:rPr>
              <w:lastRenderedPageBreak/>
              <w:t>Good personal presentation and a professional approach, able to operate in an assertive manner</w:t>
            </w:r>
          </w:p>
          <w:p w14:paraId="13B635E4" w14:textId="77777777" w:rsidR="00BA0681" w:rsidRPr="00A14656" w:rsidRDefault="00BA0681" w:rsidP="00BA0681">
            <w:pPr>
              <w:numPr>
                <w:ilvl w:val="0"/>
                <w:numId w:val="2"/>
              </w:numPr>
              <w:tabs>
                <w:tab w:val="clear" w:pos="360"/>
                <w:tab w:val="num" w:pos="720"/>
              </w:tabs>
              <w:jc w:val="both"/>
              <w:rPr>
                <w:rFonts w:ascii="Arial" w:hAnsi="Arial" w:cs="Arial"/>
              </w:rPr>
            </w:pPr>
            <w:r w:rsidRPr="00A14656">
              <w:rPr>
                <w:rFonts w:ascii="Arial" w:hAnsi="Arial" w:cs="Arial"/>
                <w:sz w:val="22"/>
                <w:szCs w:val="22"/>
              </w:rPr>
              <w:t>Able to maintain privacy and confidentiality</w:t>
            </w:r>
          </w:p>
          <w:p w14:paraId="503E334F" w14:textId="77777777" w:rsidR="00BA0681" w:rsidRPr="00A14656" w:rsidRDefault="00BA0681" w:rsidP="00BA0681">
            <w:pPr>
              <w:numPr>
                <w:ilvl w:val="0"/>
                <w:numId w:val="2"/>
              </w:numPr>
              <w:tabs>
                <w:tab w:val="clear" w:pos="360"/>
                <w:tab w:val="num" w:pos="720"/>
              </w:tabs>
              <w:jc w:val="both"/>
              <w:rPr>
                <w:rFonts w:ascii="Arial" w:hAnsi="Arial" w:cs="Arial"/>
              </w:rPr>
            </w:pPr>
            <w:r w:rsidRPr="00A14656">
              <w:rPr>
                <w:rFonts w:ascii="Arial" w:hAnsi="Arial" w:cs="Arial"/>
                <w:sz w:val="22"/>
                <w:szCs w:val="22"/>
              </w:rPr>
              <w:t>Commitment to personal development and the acquisition of new knowledge and skills</w:t>
            </w:r>
          </w:p>
          <w:p w14:paraId="02FE00B2" w14:textId="77777777" w:rsidR="00B567E1" w:rsidRPr="008557DA" w:rsidRDefault="00B567E1" w:rsidP="003A56FB">
            <w:pPr>
              <w:spacing w:before="60" w:after="60"/>
              <w:ind w:left="360"/>
              <w:rPr>
                <w:rFonts w:ascii="Arial" w:hAnsi="Arial" w:cs="Arial"/>
                <w:sz w:val="22"/>
                <w:szCs w:val="22"/>
              </w:rPr>
            </w:pPr>
          </w:p>
        </w:tc>
        <w:tc>
          <w:tcPr>
            <w:tcW w:w="4230" w:type="dxa"/>
            <w:shd w:val="clear" w:color="auto" w:fill="auto"/>
          </w:tcPr>
          <w:p w14:paraId="656D5460" w14:textId="77777777" w:rsidR="004F6210" w:rsidRPr="006C35D3" w:rsidRDefault="004F6210" w:rsidP="00BA0681">
            <w:pPr>
              <w:pStyle w:val="ListParagraph"/>
              <w:spacing w:before="60" w:after="60"/>
              <w:ind w:left="360"/>
              <w:rPr>
                <w:rFonts w:ascii="Arial" w:hAnsi="Arial" w:cs="Arial"/>
                <w:sz w:val="22"/>
                <w:szCs w:val="22"/>
                <w:lang w:val="en" w:eastAsia="en-GB"/>
              </w:rPr>
            </w:pPr>
          </w:p>
        </w:tc>
      </w:tr>
    </w:tbl>
    <w:p w14:paraId="065CC350" w14:textId="77777777" w:rsidR="00D2787E" w:rsidRPr="008557DA" w:rsidRDefault="00D2787E" w:rsidP="00D2787E">
      <w:pPr>
        <w:tabs>
          <w:tab w:val="left" w:pos="-720"/>
        </w:tabs>
        <w:suppressAutoHyphens/>
        <w:jc w:val="both"/>
        <w:rPr>
          <w:rFonts w:ascii="Arial" w:hAnsi="Arial" w:cs="Arial"/>
          <w:sz w:val="22"/>
          <w:szCs w:val="22"/>
          <w:lang w:val="en-US"/>
        </w:rPr>
      </w:pPr>
    </w:p>
    <w:p w14:paraId="2FBD84C4" w14:textId="77777777" w:rsidR="00D2787E" w:rsidRPr="008557DA" w:rsidRDefault="00D2787E" w:rsidP="00D2787E">
      <w:pPr>
        <w:tabs>
          <w:tab w:val="left" w:pos="-720"/>
        </w:tabs>
        <w:suppressAutoHyphens/>
        <w:jc w:val="both"/>
        <w:rPr>
          <w:rFonts w:ascii="Arial" w:hAnsi="Arial" w:cs="Arial"/>
          <w:sz w:val="22"/>
          <w:szCs w:val="22"/>
          <w:lang w:val="en-US"/>
        </w:rPr>
      </w:pPr>
    </w:p>
    <w:p w14:paraId="149B2F98" w14:textId="77777777" w:rsidR="006C1502" w:rsidRPr="003D5FBD" w:rsidRDefault="006C1502" w:rsidP="006C1502">
      <w:pPr>
        <w:rPr>
          <w:rFonts w:ascii="Arial" w:hAnsi="Arial" w:cs="Arial"/>
          <w:lang w:val="en-US"/>
        </w:rPr>
      </w:pPr>
    </w:p>
    <w:sectPr w:rsidR="006C1502" w:rsidRPr="003D5FBD" w:rsidSect="007F1237">
      <w:headerReference w:type="default" r:id="rId8"/>
      <w:footerReference w:type="default" r:id="rId9"/>
      <w:headerReference w:type="first" r:id="rId10"/>
      <w:footerReference w:type="first" r:id="rId11"/>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F336D" w14:textId="77777777" w:rsidR="002462B6" w:rsidRDefault="002462B6">
      <w:r>
        <w:separator/>
      </w:r>
    </w:p>
  </w:endnote>
  <w:endnote w:type="continuationSeparator" w:id="0">
    <w:p w14:paraId="1A8C02F7" w14:textId="77777777" w:rsidR="002462B6" w:rsidRDefault="0024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DE09" w14:textId="6D3E34AB" w:rsidR="00505A3E" w:rsidRPr="00E0485D" w:rsidRDefault="00BA0681"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 xml:space="preserve">Management Accountant </w:t>
    </w:r>
    <w:r w:rsidR="00EC2965">
      <w:rPr>
        <w:rFonts w:ascii="Arial" w:hAnsi="Arial" w:cs="Arial"/>
        <w:sz w:val="16"/>
        <w:szCs w:val="16"/>
      </w:rPr>
      <w:t>September</w:t>
    </w:r>
    <w:r>
      <w:rPr>
        <w:rFonts w:ascii="Arial" w:hAnsi="Arial" w:cs="Arial"/>
        <w:sz w:val="16"/>
        <w:szCs w:val="16"/>
      </w:rPr>
      <w:t xml:space="preserve"> 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812E" w14:textId="77777777" w:rsidR="001472AE" w:rsidRPr="00E0485D" w:rsidRDefault="007F1237"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 xml:space="preserve">Job title and date go here </w:t>
    </w:r>
    <w:r w:rsidR="001472AE" w:rsidRPr="00E0485D">
      <w:rPr>
        <w:rFonts w:ascii="Arial" w:hAnsi="Arial" w:cs="Arial"/>
        <w:sz w:val="16"/>
        <w:szCs w:val="16"/>
      </w:rPr>
      <w:tab/>
      <w:t xml:space="preserve">Page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PAGE </w:instrText>
    </w:r>
    <w:r w:rsidR="001472AE" w:rsidRPr="00E0485D">
      <w:rPr>
        <w:rStyle w:val="PageNumber"/>
        <w:rFonts w:ascii="Arial" w:hAnsi="Arial" w:cs="Arial"/>
        <w:sz w:val="16"/>
        <w:szCs w:val="16"/>
      </w:rPr>
      <w:fldChar w:fldCharType="separate"/>
    </w:r>
    <w:r w:rsidR="0057339B">
      <w:rPr>
        <w:rStyle w:val="PageNumber"/>
        <w:rFonts w:ascii="Arial" w:hAnsi="Arial" w:cs="Arial"/>
        <w:noProof/>
        <w:sz w:val="16"/>
        <w:szCs w:val="16"/>
      </w:rPr>
      <w:t>1</w:t>
    </w:r>
    <w:r w:rsidR="001472AE" w:rsidRPr="00E0485D">
      <w:rPr>
        <w:rStyle w:val="PageNumber"/>
        <w:rFonts w:ascii="Arial" w:hAnsi="Arial" w:cs="Arial"/>
        <w:sz w:val="16"/>
        <w:szCs w:val="16"/>
      </w:rPr>
      <w:fldChar w:fldCharType="end"/>
    </w:r>
    <w:r w:rsidR="001472AE" w:rsidRPr="00E0485D">
      <w:rPr>
        <w:rStyle w:val="PageNumber"/>
        <w:rFonts w:ascii="Arial" w:hAnsi="Arial" w:cs="Arial"/>
        <w:sz w:val="16"/>
        <w:szCs w:val="16"/>
      </w:rPr>
      <w:t xml:space="preserve"> of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NUMPAGES </w:instrText>
    </w:r>
    <w:r w:rsidR="001472AE" w:rsidRPr="00E0485D">
      <w:rPr>
        <w:rStyle w:val="PageNumber"/>
        <w:rFonts w:ascii="Arial" w:hAnsi="Arial" w:cs="Arial"/>
        <w:sz w:val="16"/>
        <w:szCs w:val="16"/>
      </w:rPr>
      <w:fldChar w:fldCharType="separate"/>
    </w:r>
    <w:r w:rsidR="0057339B">
      <w:rPr>
        <w:rStyle w:val="PageNumber"/>
        <w:rFonts w:ascii="Arial" w:hAnsi="Arial" w:cs="Arial"/>
        <w:noProof/>
        <w:sz w:val="16"/>
        <w:szCs w:val="16"/>
      </w:rPr>
      <w:t>3</w:t>
    </w:r>
    <w:r w:rsidR="001472AE" w:rsidRPr="00E0485D">
      <w:rPr>
        <w:rStyle w:val="PageNumber"/>
        <w:rFonts w:ascii="Arial" w:hAnsi="Arial" w:cs="Arial"/>
        <w:sz w:val="16"/>
        <w:szCs w:val="16"/>
      </w:rPr>
      <w:fldChar w:fldCharType="end"/>
    </w:r>
  </w:p>
  <w:p w14:paraId="01F89C3A" w14:textId="77777777" w:rsidR="001472AE" w:rsidRDefault="0014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33EF9" w14:textId="77777777" w:rsidR="002462B6" w:rsidRDefault="002462B6">
      <w:r>
        <w:separator/>
      </w:r>
    </w:p>
  </w:footnote>
  <w:footnote w:type="continuationSeparator" w:id="0">
    <w:p w14:paraId="3A280B5C" w14:textId="77777777" w:rsidR="002462B6" w:rsidRDefault="00246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6D1A" w14:textId="77777777" w:rsidR="00505A3E" w:rsidRPr="000C5A9A" w:rsidRDefault="00505A3E" w:rsidP="00CB6797">
    <w:pPr>
      <w:jc w:val="right"/>
      <w:rPr>
        <w:rFonts w:ascii="Arial" w:hAnsi="Arial" w:cs="Arial"/>
      </w:rPr>
    </w:pPr>
  </w:p>
  <w:p w14:paraId="6FB057C2" w14:textId="77777777" w:rsidR="00505A3E" w:rsidRDefault="0050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479C" w14:textId="77777777"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08745630" wp14:editId="721B126D">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791D64E"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0D755BD" w14:textId="77777777" w:rsidR="00505A3E" w:rsidRPr="009E0E97" w:rsidRDefault="00505A3E" w:rsidP="009E0E97"/>
  <w:p w14:paraId="3001009D" w14:textId="77777777" w:rsidR="00505A3E" w:rsidRDefault="0050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B45FC"/>
    <w:multiLevelType w:val="hybridMultilevel"/>
    <w:tmpl w:val="F8CC5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EF3544"/>
    <w:multiLevelType w:val="hybridMultilevel"/>
    <w:tmpl w:val="0874AD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79A50D3"/>
    <w:multiLevelType w:val="hybridMultilevel"/>
    <w:tmpl w:val="FFB0A4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D7305B8"/>
    <w:multiLevelType w:val="hybridMultilevel"/>
    <w:tmpl w:val="0A6AC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1590146">
    <w:abstractNumId w:val="12"/>
  </w:num>
  <w:num w:numId="2" w16cid:durableId="1527404537">
    <w:abstractNumId w:val="5"/>
  </w:num>
  <w:num w:numId="3" w16cid:durableId="147330402">
    <w:abstractNumId w:val="3"/>
  </w:num>
  <w:num w:numId="4" w16cid:durableId="1495024475">
    <w:abstractNumId w:val="6"/>
  </w:num>
  <w:num w:numId="5" w16cid:durableId="752824183">
    <w:abstractNumId w:val="9"/>
  </w:num>
  <w:num w:numId="6" w16cid:durableId="463426689">
    <w:abstractNumId w:val="14"/>
  </w:num>
  <w:num w:numId="7" w16cid:durableId="1724016093">
    <w:abstractNumId w:val="18"/>
  </w:num>
  <w:num w:numId="8" w16cid:durableId="2051343816">
    <w:abstractNumId w:val="7"/>
  </w:num>
  <w:num w:numId="9" w16cid:durableId="157842212">
    <w:abstractNumId w:val="16"/>
  </w:num>
  <w:num w:numId="10" w16cid:durableId="922178474">
    <w:abstractNumId w:val="8"/>
  </w:num>
  <w:num w:numId="11" w16cid:durableId="1645547259">
    <w:abstractNumId w:val="13"/>
  </w:num>
  <w:num w:numId="12" w16cid:durableId="108673294">
    <w:abstractNumId w:val="4"/>
  </w:num>
  <w:num w:numId="13" w16cid:durableId="1758020030">
    <w:abstractNumId w:val="20"/>
  </w:num>
  <w:num w:numId="14" w16cid:durableId="1781098122">
    <w:abstractNumId w:val="1"/>
  </w:num>
  <w:num w:numId="15" w16cid:durableId="1634290126">
    <w:abstractNumId w:val="2"/>
  </w:num>
  <w:num w:numId="16" w16cid:durableId="1369330497">
    <w:abstractNumId w:val="17"/>
  </w:num>
  <w:num w:numId="17" w16cid:durableId="1375344547">
    <w:abstractNumId w:val="10"/>
  </w:num>
  <w:num w:numId="18" w16cid:durableId="1874340856">
    <w:abstractNumId w:val="15"/>
  </w:num>
  <w:num w:numId="19" w16cid:durableId="2062554876">
    <w:abstractNumId w:val="0"/>
  </w:num>
  <w:num w:numId="20" w16cid:durableId="275644670">
    <w:abstractNumId w:val="21"/>
  </w:num>
  <w:num w:numId="21" w16cid:durableId="495387058">
    <w:abstractNumId w:val="19"/>
  </w:num>
  <w:num w:numId="22" w16cid:durableId="8037286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D0"/>
    <w:rsid w:val="00005D6C"/>
    <w:rsid w:val="0001354D"/>
    <w:rsid w:val="00044771"/>
    <w:rsid w:val="00070892"/>
    <w:rsid w:val="00080430"/>
    <w:rsid w:val="000B6F18"/>
    <w:rsid w:val="000C0469"/>
    <w:rsid w:val="000C5A9A"/>
    <w:rsid w:val="000C6E86"/>
    <w:rsid w:val="000D77A5"/>
    <w:rsid w:val="000F1DEE"/>
    <w:rsid w:val="0012268C"/>
    <w:rsid w:val="00133416"/>
    <w:rsid w:val="001472AE"/>
    <w:rsid w:val="00161571"/>
    <w:rsid w:val="001A66A9"/>
    <w:rsid w:val="001C31B3"/>
    <w:rsid w:val="00200D76"/>
    <w:rsid w:val="002462B6"/>
    <w:rsid w:val="00256CB8"/>
    <w:rsid w:val="002724D2"/>
    <w:rsid w:val="0028616B"/>
    <w:rsid w:val="002A1F33"/>
    <w:rsid w:val="002A4493"/>
    <w:rsid w:val="002F2D83"/>
    <w:rsid w:val="003260C5"/>
    <w:rsid w:val="00352762"/>
    <w:rsid w:val="003755A1"/>
    <w:rsid w:val="0039773A"/>
    <w:rsid w:val="003A2A52"/>
    <w:rsid w:val="003A56FB"/>
    <w:rsid w:val="003C6416"/>
    <w:rsid w:val="003D5FBD"/>
    <w:rsid w:val="00403F05"/>
    <w:rsid w:val="00421297"/>
    <w:rsid w:val="00431063"/>
    <w:rsid w:val="00431ED0"/>
    <w:rsid w:val="00436FFB"/>
    <w:rsid w:val="00445606"/>
    <w:rsid w:val="00446302"/>
    <w:rsid w:val="00454844"/>
    <w:rsid w:val="004548CD"/>
    <w:rsid w:val="004671AA"/>
    <w:rsid w:val="00471D02"/>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17058"/>
    <w:rsid w:val="005426B0"/>
    <w:rsid w:val="00542899"/>
    <w:rsid w:val="0057339B"/>
    <w:rsid w:val="00586221"/>
    <w:rsid w:val="005A4082"/>
    <w:rsid w:val="005D1BDD"/>
    <w:rsid w:val="005D58EC"/>
    <w:rsid w:val="005E5F21"/>
    <w:rsid w:val="005E6F96"/>
    <w:rsid w:val="005F2929"/>
    <w:rsid w:val="0060507E"/>
    <w:rsid w:val="00625638"/>
    <w:rsid w:val="006539DD"/>
    <w:rsid w:val="00694515"/>
    <w:rsid w:val="006A1A73"/>
    <w:rsid w:val="006A7711"/>
    <w:rsid w:val="006C1502"/>
    <w:rsid w:val="006C35D3"/>
    <w:rsid w:val="006E210F"/>
    <w:rsid w:val="0071238F"/>
    <w:rsid w:val="007141CE"/>
    <w:rsid w:val="007267C1"/>
    <w:rsid w:val="007571DE"/>
    <w:rsid w:val="007C6D41"/>
    <w:rsid w:val="007D1BEE"/>
    <w:rsid w:val="007E71AE"/>
    <w:rsid w:val="007F1237"/>
    <w:rsid w:val="00801948"/>
    <w:rsid w:val="00801D41"/>
    <w:rsid w:val="00806D58"/>
    <w:rsid w:val="00825DD4"/>
    <w:rsid w:val="008510E1"/>
    <w:rsid w:val="008557DA"/>
    <w:rsid w:val="0085658E"/>
    <w:rsid w:val="00896D7C"/>
    <w:rsid w:val="009253FB"/>
    <w:rsid w:val="00934D58"/>
    <w:rsid w:val="009608EB"/>
    <w:rsid w:val="0097692F"/>
    <w:rsid w:val="00990C6D"/>
    <w:rsid w:val="009B4F92"/>
    <w:rsid w:val="009C6102"/>
    <w:rsid w:val="009D22DF"/>
    <w:rsid w:val="009D67B3"/>
    <w:rsid w:val="009E0E97"/>
    <w:rsid w:val="00A12B76"/>
    <w:rsid w:val="00A16548"/>
    <w:rsid w:val="00A316F9"/>
    <w:rsid w:val="00A35AB4"/>
    <w:rsid w:val="00A57EF0"/>
    <w:rsid w:val="00A75914"/>
    <w:rsid w:val="00AA3DC5"/>
    <w:rsid w:val="00AF057A"/>
    <w:rsid w:val="00AF759D"/>
    <w:rsid w:val="00B15BFA"/>
    <w:rsid w:val="00B567E1"/>
    <w:rsid w:val="00B732FB"/>
    <w:rsid w:val="00B75D49"/>
    <w:rsid w:val="00B963D3"/>
    <w:rsid w:val="00BA0681"/>
    <w:rsid w:val="00BA36AD"/>
    <w:rsid w:val="00BA3CB2"/>
    <w:rsid w:val="00BA46CD"/>
    <w:rsid w:val="00BC7E2F"/>
    <w:rsid w:val="00C54165"/>
    <w:rsid w:val="00C92B69"/>
    <w:rsid w:val="00CB4DF8"/>
    <w:rsid w:val="00CB6797"/>
    <w:rsid w:val="00CD65EA"/>
    <w:rsid w:val="00CE0259"/>
    <w:rsid w:val="00CF397E"/>
    <w:rsid w:val="00D137C8"/>
    <w:rsid w:val="00D2787E"/>
    <w:rsid w:val="00D53E54"/>
    <w:rsid w:val="00D656CA"/>
    <w:rsid w:val="00D77A55"/>
    <w:rsid w:val="00D81BBE"/>
    <w:rsid w:val="00DA5171"/>
    <w:rsid w:val="00DD113F"/>
    <w:rsid w:val="00DE6DA4"/>
    <w:rsid w:val="00DE73D6"/>
    <w:rsid w:val="00E0485D"/>
    <w:rsid w:val="00E1398B"/>
    <w:rsid w:val="00E15844"/>
    <w:rsid w:val="00E34216"/>
    <w:rsid w:val="00E7157B"/>
    <w:rsid w:val="00E76EB4"/>
    <w:rsid w:val="00E96DE0"/>
    <w:rsid w:val="00EB1F4C"/>
    <w:rsid w:val="00EC2965"/>
    <w:rsid w:val="00EF1788"/>
    <w:rsid w:val="00EF2387"/>
    <w:rsid w:val="00F23FC2"/>
    <w:rsid w:val="00F31902"/>
    <w:rsid w:val="00F36FE7"/>
    <w:rsid w:val="00F375E7"/>
    <w:rsid w:val="00F532E5"/>
    <w:rsid w:val="00F769C1"/>
    <w:rsid w:val="00F82DE8"/>
    <w:rsid w:val="00FA5163"/>
    <w:rsid w:val="00FA7A69"/>
    <w:rsid w:val="00FC0CCE"/>
    <w:rsid w:val="00FC6CA5"/>
    <w:rsid w:val="00FC7060"/>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FCB8CE"/>
  <w15:docId w15:val="{B1D61F24-28AA-4DE4-985B-BC90A8A0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link w:val="FooterChar"/>
    <w:uiPriority w:val="99"/>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F123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1C947-683E-4A75-A5C5-A5D5F4E5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Johnson</dc:creator>
  <cp:lastModifiedBy>Daniel Goldsmith</cp:lastModifiedBy>
  <cp:revision>2</cp:revision>
  <cp:lastPrinted>2018-10-16T08:31:00Z</cp:lastPrinted>
  <dcterms:created xsi:type="dcterms:W3CDTF">2022-07-26T08:13:00Z</dcterms:created>
  <dcterms:modified xsi:type="dcterms:W3CDTF">2022-07-26T08:13:00Z</dcterms:modified>
</cp:coreProperties>
</file>