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B34ED" w14:textId="77777777" w:rsidR="00962F9D" w:rsidRPr="00962F9D" w:rsidRDefault="00962F9D" w:rsidP="00962F9D">
      <w:pPr>
        <w:pStyle w:val="Heading5"/>
        <w:jc w:val="center"/>
        <w:rPr>
          <w:sz w:val="22"/>
          <w:szCs w:val="22"/>
        </w:rPr>
      </w:pPr>
      <w:r w:rsidRPr="00962F9D">
        <w:rPr>
          <w:sz w:val="22"/>
          <w:szCs w:val="22"/>
        </w:rPr>
        <w:t>JOB DESCRIPTION</w:t>
      </w:r>
    </w:p>
    <w:p w14:paraId="11FA52A6" w14:textId="77777777" w:rsidR="00962F9D" w:rsidRPr="00962F9D" w:rsidRDefault="00962F9D" w:rsidP="00962F9D">
      <w:pPr>
        <w:jc w:val="both"/>
        <w:rPr>
          <w:rFonts w:ascii="Arial" w:hAnsi="Arial" w:cs="Arial"/>
          <w:b/>
          <w:bCs/>
          <w:sz w:val="22"/>
          <w:szCs w:val="22"/>
        </w:rPr>
      </w:pPr>
    </w:p>
    <w:p w14:paraId="4B416905" w14:textId="580D0BE5" w:rsidR="00AA5838" w:rsidRPr="00B20A55" w:rsidRDefault="00AA5838" w:rsidP="00AA5838">
      <w:pPr>
        <w:ind w:left="2880" w:hanging="2880"/>
        <w:jc w:val="both"/>
        <w:rPr>
          <w:rFonts w:ascii="Arial" w:hAnsi="Arial" w:cs="Arial"/>
          <w:b/>
          <w:bCs/>
          <w:color w:val="FF0000"/>
          <w:sz w:val="22"/>
          <w:szCs w:val="22"/>
        </w:rPr>
      </w:pPr>
      <w:r w:rsidRPr="00B20A55">
        <w:rPr>
          <w:rFonts w:ascii="Arial" w:hAnsi="Arial" w:cs="Arial"/>
          <w:b/>
          <w:bCs/>
          <w:sz w:val="22"/>
          <w:szCs w:val="22"/>
        </w:rPr>
        <w:t>JOB TITLE:</w:t>
      </w:r>
      <w:r w:rsidR="00953E44">
        <w:rPr>
          <w:rFonts w:ascii="Arial" w:hAnsi="Arial" w:cs="Arial"/>
          <w:b/>
          <w:bCs/>
          <w:sz w:val="22"/>
          <w:szCs w:val="22"/>
        </w:rPr>
        <w:tab/>
      </w:r>
      <w:r w:rsidR="00620B86">
        <w:rPr>
          <w:rFonts w:ascii="Arial" w:hAnsi="Arial" w:cs="Arial"/>
          <w:b/>
          <w:bCs/>
          <w:sz w:val="22"/>
          <w:szCs w:val="22"/>
        </w:rPr>
        <w:t>C</w:t>
      </w:r>
      <w:r w:rsidR="00EA093B">
        <w:rPr>
          <w:rFonts w:ascii="Arial" w:hAnsi="Arial" w:cs="Arial"/>
          <w:b/>
          <w:bCs/>
          <w:sz w:val="22"/>
          <w:szCs w:val="22"/>
        </w:rPr>
        <w:t>entral Operations Administrator</w:t>
      </w:r>
    </w:p>
    <w:p w14:paraId="2766BFEE" w14:textId="77777777" w:rsidR="00AA5838" w:rsidRPr="00B20A55" w:rsidRDefault="00AA5838" w:rsidP="00AA5838">
      <w:pPr>
        <w:jc w:val="both"/>
        <w:rPr>
          <w:rFonts w:ascii="Arial" w:hAnsi="Arial" w:cs="Arial"/>
          <w:b/>
          <w:bCs/>
          <w:sz w:val="22"/>
          <w:szCs w:val="22"/>
        </w:rPr>
      </w:pPr>
    </w:p>
    <w:p w14:paraId="2BDDE282" w14:textId="77777777" w:rsidR="00AF48C3" w:rsidRDefault="00AA5838" w:rsidP="00D13B5C">
      <w:pPr>
        <w:ind w:left="2880" w:hanging="2880"/>
        <w:jc w:val="both"/>
        <w:rPr>
          <w:rFonts w:ascii="Arial" w:hAnsi="Arial" w:cs="Arial"/>
          <w:b/>
          <w:bCs/>
          <w:sz w:val="22"/>
          <w:szCs w:val="22"/>
        </w:rPr>
      </w:pPr>
      <w:r w:rsidRPr="00B20A55">
        <w:rPr>
          <w:rFonts w:ascii="Arial" w:hAnsi="Arial" w:cs="Arial"/>
          <w:b/>
          <w:bCs/>
          <w:sz w:val="22"/>
          <w:szCs w:val="22"/>
        </w:rPr>
        <w:t xml:space="preserve">RESPONSIBLE TO: </w:t>
      </w:r>
      <w:r w:rsidRPr="00B20A55">
        <w:rPr>
          <w:rFonts w:ascii="Arial" w:hAnsi="Arial" w:cs="Arial"/>
          <w:b/>
          <w:bCs/>
          <w:sz w:val="22"/>
          <w:szCs w:val="22"/>
        </w:rPr>
        <w:tab/>
      </w:r>
      <w:r w:rsidR="00620B86">
        <w:rPr>
          <w:rFonts w:ascii="Arial" w:hAnsi="Arial" w:cs="Arial"/>
          <w:b/>
          <w:bCs/>
          <w:sz w:val="22"/>
          <w:szCs w:val="22"/>
        </w:rPr>
        <w:t>Central Operations Manager</w:t>
      </w:r>
    </w:p>
    <w:p w14:paraId="7A474EEB" w14:textId="77777777" w:rsidR="00AF48C3" w:rsidRDefault="00AF48C3" w:rsidP="00D13B5C">
      <w:pPr>
        <w:ind w:left="2880" w:hanging="2880"/>
        <w:jc w:val="both"/>
        <w:rPr>
          <w:rFonts w:ascii="Arial" w:hAnsi="Arial" w:cs="Arial"/>
          <w:b/>
          <w:bCs/>
          <w:sz w:val="22"/>
          <w:szCs w:val="22"/>
        </w:rPr>
      </w:pPr>
    </w:p>
    <w:p w14:paraId="1CAB8855" w14:textId="103C15E9" w:rsidR="00AA5838" w:rsidRPr="00D13B5C" w:rsidRDefault="00AA5838" w:rsidP="00D13B5C">
      <w:pPr>
        <w:ind w:left="2880" w:hanging="2880"/>
        <w:jc w:val="both"/>
        <w:rPr>
          <w:rFonts w:ascii="Arial" w:hAnsi="Arial" w:cs="Arial"/>
          <w:b/>
          <w:bCs/>
          <w:sz w:val="22"/>
          <w:szCs w:val="22"/>
        </w:rPr>
      </w:pPr>
      <w:r w:rsidRPr="00B20A55">
        <w:rPr>
          <w:rFonts w:ascii="Arial" w:hAnsi="Arial" w:cs="Arial"/>
          <w:b/>
          <w:bCs/>
          <w:sz w:val="22"/>
          <w:szCs w:val="22"/>
        </w:rPr>
        <w:t>ACCOUNTABLE TO:</w:t>
      </w:r>
      <w:r w:rsidRPr="00B20A55">
        <w:rPr>
          <w:rFonts w:ascii="Arial" w:hAnsi="Arial" w:cs="Arial"/>
          <w:b/>
          <w:bCs/>
          <w:sz w:val="22"/>
          <w:szCs w:val="22"/>
        </w:rPr>
        <w:tab/>
      </w:r>
      <w:r w:rsidR="00393F85">
        <w:rPr>
          <w:rFonts w:ascii="Arial" w:hAnsi="Arial" w:cs="Arial"/>
          <w:b/>
          <w:bCs/>
          <w:sz w:val="22"/>
          <w:szCs w:val="22"/>
        </w:rPr>
        <w:t xml:space="preserve">Head of </w:t>
      </w:r>
      <w:r w:rsidR="00984920">
        <w:rPr>
          <w:rFonts w:ascii="Arial" w:hAnsi="Arial" w:cs="Arial"/>
          <w:b/>
          <w:bCs/>
          <w:sz w:val="22"/>
          <w:szCs w:val="22"/>
        </w:rPr>
        <w:t>C</w:t>
      </w:r>
      <w:r w:rsidR="00393F85">
        <w:rPr>
          <w:rFonts w:ascii="Arial" w:hAnsi="Arial" w:cs="Arial"/>
          <w:b/>
          <w:bCs/>
          <w:sz w:val="22"/>
          <w:szCs w:val="22"/>
        </w:rPr>
        <w:t>entral Operations</w:t>
      </w:r>
    </w:p>
    <w:p w14:paraId="7B99DB33" w14:textId="77777777" w:rsidR="00962F9D" w:rsidRPr="009324C0" w:rsidRDefault="00962F9D" w:rsidP="00962F9D">
      <w:pPr>
        <w:jc w:val="both"/>
        <w:rPr>
          <w:rFonts w:ascii="Arial" w:hAnsi="Arial" w:cs="Arial"/>
          <w:b/>
          <w:sz w:val="22"/>
          <w:szCs w:val="22"/>
        </w:rPr>
      </w:pPr>
    </w:p>
    <w:p w14:paraId="587B27D1" w14:textId="77777777" w:rsidR="00B32332" w:rsidRPr="00B32332" w:rsidRDefault="00B32332" w:rsidP="009324C0">
      <w:pPr>
        <w:rPr>
          <w:rFonts w:ascii="Arial" w:hAnsi="Arial" w:cs="Arial"/>
          <w:b/>
          <w:sz w:val="20"/>
          <w:szCs w:val="20"/>
        </w:rPr>
      </w:pPr>
    </w:p>
    <w:p w14:paraId="07B3532C" w14:textId="77777777" w:rsidR="009324C0" w:rsidRPr="009324C0" w:rsidRDefault="00F40C88" w:rsidP="009324C0">
      <w:pPr>
        <w:rPr>
          <w:rFonts w:ascii="Arial" w:hAnsi="Arial" w:cs="Arial"/>
          <w:b/>
          <w:sz w:val="22"/>
          <w:szCs w:val="22"/>
        </w:rPr>
      </w:pPr>
      <w:r>
        <w:rPr>
          <w:rFonts w:ascii="Arial" w:hAnsi="Arial" w:cs="Arial"/>
          <w:b/>
          <w:sz w:val="22"/>
          <w:szCs w:val="22"/>
        </w:rPr>
        <w:t>Care</w:t>
      </w:r>
      <w:r w:rsidR="006263D8">
        <w:rPr>
          <w:rFonts w:ascii="Arial" w:hAnsi="Arial" w:cs="Arial"/>
          <w:b/>
          <w:sz w:val="22"/>
          <w:szCs w:val="22"/>
        </w:rPr>
        <w:t xml:space="preserve"> UK</w:t>
      </w:r>
      <w:r>
        <w:rPr>
          <w:rFonts w:ascii="Arial" w:hAnsi="Arial" w:cs="Arial"/>
          <w:b/>
          <w:sz w:val="22"/>
          <w:szCs w:val="22"/>
        </w:rPr>
        <w:t xml:space="preserve"> Values</w:t>
      </w:r>
    </w:p>
    <w:p w14:paraId="45BF4C15" w14:textId="77777777" w:rsidR="00742C24" w:rsidRDefault="00742C24" w:rsidP="00742C24">
      <w:pPr>
        <w:pStyle w:val="Header"/>
        <w:rPr>
          <w:rFonts w:ascii="Arial" w:hAnsi="Arial" w:cs="Arial"/>
          <w:sz w:val="22"/>
          <w:szCs w:val="22"/>
        </w:rPr>
      </w:pPr>
    </w:p>
    <w:p w14:paraId="5B45EC32" w14:textId="32501841" w:rsidR="00742C24" w:rsidRPr="00742C24" w:rsidRDefault="00742C24" w:rsidP="00742C24">
      <w:pPr>
        <w:pStyle w:val="Header"/>
        <w:numPr>
          <w:ilvl w:val="0"/>
          <w:numId w:val="37"/>
        </w:numPr>
        <w:rPr>
          <w:rFonts w:ascii="Arial" w:hAnsi="Arial" w:cs="Arial"/>
          <w:sz w:val="22"/>
          <w:szCs w:val="22"/>
        </w:rPr>
      </w:pPr>
      <w:r w:rsidRPr="00742C24">
        <w:rPr>
          <w:rFonts w:ascii="Arial" w:hAnsi="Arial" w:cs="Arial"/>
          <w:sz w:val="22"/>
          <w:szCs w:val="22"/>
        </w:rPr>
        <w:t>Fulfilling Lives is our core purpose</w:t>
      </w:r>
    </w:p>
    <w:p w14:paraId="248315A7" w14:textId="77777777" w:rsidR="00742C24" w:rsidRPr="00742C24" w:rsidRDefault="00742C24" w:rsidP="00742C24">
      <w:pPr>
        <w:pStyle w:val="Header"/>
        <w:numPr>
          <w:ilvl w:val="0"/>
          <w:numId w:val="37"/>
        </w:numPr>
        <w:rPr>
          <w:rFonts w:ascii="Arial" w:hAnsi="Arial" w:cs="Arial"/>
          <w:sz w:val="22"/>
          <w:szCs w:val="22"/>
        </w:rPr>
      </w:pPr>
      <w:r w:rsidRPr="00742C24">
        <w:rPr>
          <w:rFonts w:ascii="Arial" w:hAnsi="Arial" w:cs="Arial"/>
          <w:sz w:val="22"/>
          <w:szCs w:val="22"/>
        </w:rPr>
        <w:t>Every one of us makes a difference is the belief that drives us</w:t>
      </w:r>
    </w:p>
    <w:p w14:paraId="058A7516" w14:textId="53E27930" w:rsidR="009324C0" w:rsidRPr="009324C0" w:rsidRDefault="00742C24" w:rsidP="00742C24">
      <w:pPr>
        <w:pStyle w:val="Header"/>
        <w:numPr>
          <w:ilvl w:val="0"/>
          <w:numId w:val="37"/>
        </w:numPr>
        <w:tabs>
          <w:tab w:val="clear" w:pos="4153"/>
          <w:tab w:val="clear" w:pos="8306"/>
        </w:tabs>
        <w:rPr>
          <w:rFonts w:ascii="Arial" w:hAnsi="Arial" w:cs="Arial"/>
          <w:sz w:val="22"/>
          <w:szCs w:val="22"/>
        </w:rPr>
      </w:pPr>
      <w:r w:rsidRPr="00742C24">
        <w:rPr>
          <w:rFonts w:ascii="Arial" w:hAnsi="Arial" w:cs="Arial"/>
          <w:sz w:val="22"/>
          <w:szCs w:val="22"/>
        </w:rPr>
        <w:t>Caring, Passionate and Teamwork are the values that underpin everything we do</w:t>
      </w:r>
    </w:p>
    <w:p w14:paraId="5C26ACF2" w14:textId="77777777" w:rsidR="009324C0" w:rsidRPr="00B32332" w:rsidRDefault="009324C0" w:rsidP="00962F9D">
      <w:pPr>
        <w:jc w:val="both"/>
        <w:rPr>
          <w:rFonts w:ascii="Arial" w:hAnsi="Arial" w:cs="Arial"/>
          <w:sz w:val="20"/>
          <w:szCs w:val="20"/>
        </w:rPr>
      </w:pPr>
    </w:p>
    <w:p w14:paraId="52C5BA1F" w14:textId="77777777" w:rsidR="009324C0" w:rsidRPr="00721D33" w:rsidRDefault="00F40C88" w:rsidP="00962F9D">
      <w:pPr>
        <w:jc w:val="both"/>
        <w:rPr>
          <w:rFonts w:ascii="Arial" w:hAnsi="Arial" w:cs="Arial"/>
          <w:b/>
          <w:sz w:val="22"/>
          <w:szCs w:val="22"/>
        </w:rPr>
      </w:pPr>
      <w:r>
        <w:rPr>
          <w:rFonts w:ascii="Arial" w:hAnsi="Arial" w:cs="Arial"/>
          <w:b/>
          <w:sz w:val="22"/>
          <w:szCs w:val="22"/>
        </w:rPr>
        <w:t>Job Summary</w:t>
      </w:r>
    </w:p>
    <w:p w14:paraId="06821AEC" w14:textId="77777777" w:rsidR="00721D33" w:rsidRDefault="00721D33" w:rsidP="00962F9D">
      <w:pPr>
        <w:jc w:val="both"/>
        <w:rPr>
          <w:rFonts w:ascii="Arial" w:hAnsi="Arial" w:cs="Arial"/>
          <w:sz w:val="22"/>
          <w:szCs w:val="22"/>
        </w:rPr>
      </w:pPr>
    </w:p>
    <w:p w14:paraId="42951448" w14:textId="77777777" w:rsidR="00895614" w:rsidRDefault="00C3719E" w:rsidP="00895614">
      <w:pPr>
        <w:pStyle w:val="Header"/>
        <w:tabs>
          <w:tab w:val="clear" w:pos="4153"/>
          <w:tab w:val="clear" w:pos="8306"/>
        </w:tabs>
        <w:spacing w:after="80"/>
        <w:rPr>
          <w:rFonts w:ascii="Arial" w:hAnsi="Arial" w:cs="Arial"/>
          <w:sz w:val="22"/>
          <w:szCs w:val="22"/>
        </w:rPr>
      </w:pPr>
      <w:r w:rsidRPr="00016AD9">
        <w:rPr>
          <w:rFonts w:ascii="Arial" w:hAnsi="Arial" w:cs="Arial"/>
          <w:sz w:val="22"/>
          <w:szCs w:val="22"/>
        </w:rPr>
        <w:t>As part of the central operations admin team</w:t>
      </w:r>
      <w:r w:rsidR="00A20CCA" w:rsidRPr="00016AD9">
        <w:rPr>
          <w:rFonts w:ascii="Arial" w:hAnsi="Arial" w:cs="Arial"/>
          <w:sz w:val="22"/>
          <w:szCs w:val="22"/>
        </w:rPr>
        <w:t xml:space="preserve"> you will</w:t>
      </w:r>
      <w:r w:rsidR="00895614">
        <w:rPr>
          <w:rFonts w:ascii="Arial" w:hAnsi="Arial" w:cs="Arial"/>
          <w:sz w:val="22"/>
          <w:szCs w:val="22"/>
        </w:rPr>
        <w:t>:</w:t>
      </w:r>
    </w:p>
    <w:p w14:paraId="35D17634" w14:textId="7E1FF5D8" w:rsidR="00016AD9" w:rsidRDefault="00C744FC" w:rsidP="00895614">
      <w:pPr>
        <w:pStyle w:val="Header"/>
        <w:numPr>
          <w:ilvl w:val="0"/>
          <w:numId w:val="36"/>
        </w:numPr>
        <w:tabs>
          <w:tab w:val="clear" w:pos="4153"/>
          <w:tab w:val="clear" w:pos="8306"/>
        </w:tabs>
        <w:spacing w:after="80"/>
        <w:rPr>
          <w:rFonts w:ascii="Arial" w:hAnsi="Arial" w:cs="Arial"/>
          <w:sz w:val="22"/>
          <w:szCs w:val="22"/>
        </w:rPr>
      </w:pPr>
      <w:r w:rsidRPr="00016AD9">
        <w:rPr>
          <w:rFonts w:ascii="Arial" w:hAnsi="Arial" w:cs="Arial"/>
          <w:sz w:val="22"/>
          <w:szCs w:val="22"/>
        </w:rPr>
        <w:t xml:space="preserve">provide support to </w:t>
      </w:r>
      <w:r w:rsidR="00AB2327" w:rsidRPr="00016AD9">
        <w:rPr>
          <w:rFonts w:ascii="Arial" w:hAnsi="Arial" w:cs="Arial"/>
          <w:sz w:val="22"/>
          <w:szCs w:val="22"/>
        </w:rPr>
        <w:t xml:space="preserve">the </w:t>
      </w:r>
      <w:r w:rsidR="00F111EE" w:rsidRPr="00016AD9">
        <w:rPr>
          <w:rFonts w:ascii="Arial" w:hAnsi="Arial" w:cs="Arial"/>
          <w:sz w:val="22"/>
          <w:szCs w:val="22"/>
        </w:rPr>
        <w:t xml:space="preserve">wider </w:t>
      </w:r>
      <w:r w:rsidR="00AB2327" w:rsidRPr="00016AD9">
        <w:rPr>
          <w:rFonts w:ascii="Arial" w:hAnsi="Arial" w:cs="Arial"/>
          <w:sz w:val="22"/>
          <w:szCs w:val="22"/>
        </w:rPr>
        <w:t xml:space="preserve">business in relation to the </w:t>
      </w:r>
      <w:r w:rsidR="006B5CB8" w:rsidRPr="00016AD9">
        <w:rPr>
          <w:rFonts w:ascii="Arial" w:hAnsi="Arial" w:cs="Arial"/>
          <w:sz w:val="22"/>
          <w:szCs w:val="22"/>
        </w:rPr>
        <w:t xml:space="preserve">processes and </w:t>
      </w:r>
      <w:r w:rsidR="00AB2327" w:rsidRPr="00016AD9">
        <w:rPr>
          <w:rFonts w:ascii="Arial" w:hAnsi="Arial" w:cs="Arial"/>
          <w:sz w:val="22"/>
          <w:szCs w:val="22"/>
        </w:rPr>
        <w:t xml:space="preserve">systems operated or </w:t>
      </w:r>
      <w:r w:rsidR="00F111EE" w:rsidRPr="00016AD9">
        <w:rPr>
          <w:rFonts w:ascii="Arial" w:hAnsi="Arial" w:cs="Arial"/>
          <w:sz w:val="22"/>
          <w:szCs w:val="22"/>
        </w:rPr>
        <w:t xml:space="preserve">managed </w:t>
      </w:r>
      <w:r w:rsidR="00AB2327" w:rsidRPr="00016AD9">
        <w:rPr>
          <w:rFonts w:ascii="Arial" w:hAnsi="Arial" w:cs="Arial"/>
          <w:sz w:val="22"/>
          <w:szCs w:val="22"/>
        </w:rPr>
        <w:t>by Central Operations</w:t>
      </w:r>
      <w:r w:rsidR="00422F13" w:rsidRPr="00016AD9">
        <w:rPr>
          <w:rFonts w:ascii="Arial" w:hAnsi="Arial" w:cs="Arial"/>
          <w:sz w:val="22"/>
          <w:szCs w:val="22"/>
        </w:rPr>
        <w:t>. To include</w:t>
      </w:r>
      <w:r w:rsidR="00AD021D" w:rsidRPr="00016AD9">
        <w:rPr>
          <w:rFonts w:ascii="Arial" w:hAnsi="Arial" w:cs="Arial"/>
          <w:sz w:val="22"/>
          <w:szCs w:val="22"/>
        </w:rPr>
        <w:t>, but not limited to:</w:t>
      </w:r>
      <w:r w:rsidR="00AB2327" w:rsidRPr="00016AD9">
        <w:rPr>
          <w:rFonts w:ascii="Arial" w:hAnsi="Arial" w:cs="Arial"/>
          <w:sz w:val="22"/>
          <w:szCs w:val="22"/>
        </w:rPr>
        <w:t xml:space="preserve"> </w:t>
      </w:r>
      <w:r w:rsidR="00672B06">
        <w:rPr>
          <w:rFonts w:ascii="Arial" w:hAnsi="Arial" w:cs="Arial"/>
          <w:sz w:val="22"/>
          <w:szCs w:val="22"/>
        </w:rPr>
        <w:t>w</w:t>
      </w:r>
      <w:r w:rsidR="0040149D" w:rsidRPr="00016AD9">
        <w:rPr>
          <w:rFonts w:ascii="Arial" w:hAnsi="Arial" w:cs="Arial"/>
          <w:sz w:val="22"/>
          <w:szCs w:val="22"/>
        </w:rPr>
        <w:t xml:space="preserve">ays of </w:t>
      </w:r>
      <w:r w:rsidR="00672B06">
        <w:rPr>
          <w:rFonts w:ascii="Arial" w:hAnsi="Arial" w:cs="Arial"/>
          <w:sz w:val="22"/>
          <w:szCs w:val="22"/>
        </w:rPr>
        <w:t>w</w:t>
      </w:r>
      <w:r w:rsidR="0040149D" w:rsidRPr="00016AD9">
        <w:rPr>
          <w:rFonts w:ascii="Arial" w:hAnsi="Arial" w:cs="Arial"/>
          <w:sz w:val="22"/>
          <w:szCs w:val="22"/>
        </w:rPr>
        <w:t xml:space="preserve">orking, </w:t>
      </w:r>
      <w:r w:rsidR="00AB2327" w:rsidRPr="00016AD9">
        <w:rPr>
          <w:rFonts w:ascii="Arial" w:hAnsi="Arial" w:cs="Arial"/>
          <w:sz w:val="22"/>
          <w:szCs w:val="22"/>
        </w:rPr>
        <w:t xml:space="preserve">MyCareUK.com, Smartsheet, </w:t>
      </w:r>
      <w:r w:rsidR="00672B06">
        <w:rPr>
          <w:rFonts w:ascii="Arial" w:hAnsi="Arial" w:cs="Arial"/>
          <w:sz w:val="22"/>
          <w:szCs w:val="22"/>
        </w:rPr>
        <w:t>c</w:t>
      </w:r>
      <w:r w:rsidR="0040149D" w:rsidRPr="00016AD9">
        <w:rPr>
          <w:rFonts w:ascii="Arial" w:hAnsi="Arial" w:cs="Arial"/>
          <w:sz w:val="22"/>
          <w:szCs w:val="22"/>
        </w:rPr>
        <w:t xml:space="preserve">ompany vehicles and relevant training, </w:t>
      </w:r>
      <w:r w:rsidR="00672B06" w:rsidRPr="00016AD9">
        <w:rPr>
          <w:rFonts w:ascii="Arial" w:hAnsi="Arial" w:cs="Arial"/>
          <w:sz w:val="22"/>
          <w:szCs w:val="22"/>
        </w:rPr>
        <w:t>grey</w:t>
      </w:r>
      <w:r w:rsidR="0040149D" w:rsidRPr="00016AD9">
        <w:rPr>
          <w:rFonts w:ascii="Arial" w:hAnsi="Arial" w:cs="Arial"/>
          <w:sz w:val="22"/>
          <w:szCs w:val="22"/>
        </w:rPr>
        <w:t xml:space="preserve"> fleet, </w:t>
      </w:r>
      <w:r w:rsidR="00672B06">
        <w:rPr>
          <w:rFonts w:ascii="Arial" w:hAnsi="Arial" w:cs="Arial"/>
          <w:sz w:val="22"/>
          <w:szCs w:val="22"/>
        </w:rPr>
        <w:t>u</w:t>
      </w:r>
      <w:r w:rsidR="0040149D" w:rsidRPr="00016AD9">
        <w:rPr>
          <w:rFonts w:ascii="Arial" w:hAnsi="Arial" w:cs="Arial"/>
          <w:sz w:val="22"/>
          <w:szCs w:val="22"/>
        </w:rPr>
        <w:t xml:space="preserve">niforms and </w:t>
      </w:r>
      <w:proofErr w:type="spellStart"/>
      <w:r w:rsidR="0040149D" w:rsidRPr="00016AD9">
        <w:rPr>
          <w:rFonts w:ascii="Arial" w:hAnsi="Arial" w:cs="Arial"/>
          <w:sz w:val="22"/>
          <w:szCs w:val="22"/>
        </w:rPr>
        <w:t>ArrangeMY</w:t>
      </w:r>
      <w:proofErr w:type="spellEnd"/>
      <w:r w:rsidR="004D0162" w:rsidRPr="00016AD9">
        <w:rPr>
          <w:rFonts w:ascii="Arial" w:hAnsi="Arial" w:cs="Arial"/>
          <w:sz w:val="22"/>
          <w:szCs w:val="22"/>
        </w:rPr>
        <w:t>.</w:t>
      </w:r>
    </w:p>
    <w:p w14:paraId="6DFDBB21" w14:textId="48711065" w:rsidR="00B83A17" w:rsidRDefault="00E92249" w:rsidP="00B97946">
      <w:pPr>
        <w:pStyle w:val="Header"/>
        <w:numPr>
          <w:ilvl w:val="0"/>
          <w:numId w:val="35"/>
        </w:numPr>
        <w:tabs>
          <w:tab w:val="clear" w:pos="4153"/>
          <w:tab w:val="clear" w:pos="8306"/>
        </w:tabs>
        <w:spacing w:after="80"/>
        <w:ind w:left="709"/>
        <w:rPr>
          <w:rFonts w:ascii="Arial" w:hAnsi="Arial" w:cs="Arial"/>
          <w:sz w:val="22"/>
          <w:szCs w:val="22"/>
        </w:rPr>
      </w:pPr>
      <w:r>
        <w:rPr>
          <w:rFonts w:ascii="Arial" w:hAnsi="Arial" w:cs="Arial"/>
          <w:sz w:val="22"/>
          <w:szCs w:val="22"/>
        </w:rPr>
        <w:t>Deal with q</w:t>
      </w:r>
      <w:r w:rsidR="003477A7" w:rsidRPr="00016AD9">
        <w:rPr>
          <w:rFonts w:ascii="Arial" w:hAnsi="Arial" w:cs="Arial"/>
          <w:sz w:val="22"/>
          <w:szCs w:val="22"/>
        </w:rPr>
        <w:t xml:space="preserve">ueries </w:t>
      </w:r>
      <w:r w:rsidR="00F64190" w:rsidRPr="00016AD9">
        <w:rPr>
          <w:rFonts w:ascii="Arial" w:hAnsi="Arial" w:cs="Arial"/>
          <w:sz w:val="22"/>
          <w:szCs w:val="22"/>
        </w:rPr>
        <w:t xml:space="preserve">received via </w:t>
      </w:r>
      <w:r w:rsidR="003477A7" w:rsidRPr="00016AD9">
        <w:rPr>
          <w:rFonts w:ascii="Arial" w:hAnsi="Arial" w:cs="Arial"/>
          <w:sz w:val="22"/>
          <w:szCs w:val="22"/>
        </w:rPr>
        <w:t>email</w:t>
      </w:r>
      <w:r w:rsidR="00F64190" w:rsidRPr="00016AD9">
        <w:rPr>
          <w:rFonts w:ascii="Arial" w:hAnsi="Arial" w:cs="Arial"/>
          <w:sz w:val="22"/>
          <w:szCs w:val="22"/>
        </w:rPr>
        <w:t xml:space="preserve">, </w:t>
      </w:r>
      <w:r w:rsidR="003477A7" w:rsidRPr="00016AD9">
        <w:rPr>
          <w:rFonts w:ascii="Arial" w:hAnsi="Arial" w:cs="Arial"/>
          <w:sz w:val="22"/>
          <w:szCs w:val="22"/>
        </w:rPr>
        <w:t xml:space="preserve">telephone </w:t>
      </w:r>
      <w:r w:rsidR="00F64190" w:rsidRPr="00016AD9">
        <w:rPr>
          <w:rFonts w:ascii="Arial" w:hAnsi="Arial" w:cs="Arial"/>
          <w:sz w:val="22"/>
          <w:szCs w:val="22"/>
        </w:rPr>
        <w:t>or directly through webforms</w:t>
      </w:r>
      <w:r w:rsidR="00352529" w:rsidRPr="00016AD9">
        <w:rPr>
          <w:rFonts w:ascii="Arial" w:hAnsi="Arial" w:cs="Arial"/>
          <w:sz w:val="22"/>
          <w:szCs w:val="22"/>
        </w:rPr>
        <w:t>.</w:t>
      </w:r>
    </w:p>
    <w:p w14:paraId="2121F1D2" w14:textId="0C357451" w:rsidR="00B97946" w:rsidRDefault="00276726" w:rsidP="00B97946">
      <w:pPr>
        <w:pStyle w:val="Header"/>
        <w:numPr>
          <w:ilvl w:val="0"/>
          <w:numId w:val="35"/>
        </w:numPr>
        <w:tabs>
          <w:tab w:val="clear" w:pos="4153"/>
          <w:tab w:val="clear" w:pos="8306"/>
        </w:tabs>
        <w:spacing w:after="80"/>
        <w:ind w:left="709"/>
        <w:rPr>
          <w:rFonts w:ascii="Arial" w:hAnsi="Arial" w:cs="Arial"/>
          <w:sz w:val="22"/>
          <w:szCs w:val="22"/>
        </w:rPr>
      </w:pPr>
      <w:r>
        <w:rPr>
          <w:rFonts w:ascii="Arial" w:hAnsi="Arial" w:cs="Arial"/>
          <w:sz w:val="22"/>
          <w:szCs w:val="22"/>
        </w:rPr>
        <w:t>Resolve or escalate q</w:t>
      </w:r>
      <w:r w:rsidR="00352529" w:rsidRPr="00016AD9">
        <w:rPr>
          <w:rFonts w:ascii="Arial" w:hAnsi="Arial" w:cs="Arial"/>
          <w:sz w:val="22"/>
          <w:szCs w:val="22"/>
        </w:rPr>
        <w:t xml:space="preserve">ueries </w:t>
      </w:r>
      <w:r>
        <w:rPr>
          <w:rFonts w:ascii="Arial" w:hAnsi="Arial" w:cs="Arial"/>
          <w:sz w:val="22"/>
          <w:szCs w:val="22"/>
        </w:rPr>
        <w:t xml:space="preserve">as appropriate </w:t>
      </w:r>
      <w:r w:rsidR="00D82118" w:rsidRPr="00016AD9">
        <w:rPr>
          <w:rFonts w:ascii="Arial" w:hAnsi="Arial" w:cs="Arial"/>
          <w:sz w:val="22"/>
          <w:szCs w:val="22"/>
        </w:rPr>
        <w:t xml:space="preserve">within </w:t>
      </w:r>
      <w:r>
        <w:rPr>
          <w:rFonts w:ascii="Arial" w:hAnsi="Arial" w:cs="Arial"/>
          <w:sz w:val="22"/>
          <w:szCs w:val="22"/>
        </w:rPr>
        <w:t xml:space="preserve">agreed </w:t>
      </w:r>
      <w:r w:rsidR="00E7707F">
        <w:rPr>
          <w:rFonts w:ascii="Arial" w:hAnsi="Arial" w:cs="Arial"/>
          <w:sz w:val="22"/>
          <w:szCs w:val="22"/>
        </w:rPr>
        <w:t xml:space="preserve">timescales </w:t>
      </w:r>
      <w:r w:rsidR="003C5319">
        <w:rPr>
          <w:rFonts w:ascii="Arial" w:hAnsi="Arial" w:cs="Arial"/>
          <w:sz w:val="22"/>
          <w:szCs w:val="22"/>
        </w:rPr>
        <w:t xml:space="preserve">to maintain </w:t>
      </w:r>
      <w:r w:rsidR="00D82118" w:rsidRPr="00016AD9">
        <w:rPr>
          <w:rFonts w:ascii="Arial" w:hAnsi="Arial" w:cs="Arial"/>
          <w:sz w:val="22"/>
          <w:szCs w:val="22"/>
        </w:rPr>
        <w:t>service levels</w:t>
      </w:r>
      <w:r>
        <w:rPr>
          <w:rFonts w:ascii="Arial" w:hAnsi="Arial" w:cs="Arial"/>
          <w:sz w:val="22"/>
          <w:szCs w:val="22"/>
        </w:rPr>
        <w:t>.</w:t>
      </w:r>
      <w:r w:rsidR="007A2D49" w:rsidRPr="00016AD9">
        <w:rPr>
          <w:rFonts w:ascii="Arial" w:hAnsi="Arial" w:cs="Arial"/>
          <w:sz w:val="22"/>
          <w:szCs w:val="22"/>
        </w:rPr>
        <w:t xml:space="preserve"> </w:t>
      </w:r>
    </w:p>
    <w:p w14:paraId="35341C05" w14:textId="12096E64" w:rsidR="00B97946" w:rsidRDefault="00276726" w:rsidP="00B97946">
      <w:pPr>
        <w:pStyle w:val="Header"/>
        <w:numPr>
          <w:ilvl w:val="0"/>
          <w:numId w:val="35"/>
        </w:numPr>
        <w:tabs>
          <w:tab w:val="clear" w:pos="4153"/>
          <w:tab w:val="clear" w:pos="8306"/>
        </w:tabs>
        <w:spacing w:after="80"/>
        <w:ind w:left="709"/>
        <w:rPr>
          <w:rFonts w:ascii="Arial" w:hAnsi="Arial" w:cs="Arial"/>
          <w:sz w:val="22"/>
          <w:szCs w:val="22"/>
        </w:rPr>
      </w:pPr>
      <w:r>
        <w:rPr>
          <w:rFonts w:ascii="Arial" w:hAnsi="Arial" w:cs="Arial"/>
          <w:sz w:val="22"/>
          <w:szCs w:val="22"/>
        </w:rPr>
        <w:t>Perform</w:t>
      </w:r>
      <w:r w:rsidR="003477A7" w:rsidRPr="00B97946">
        <w:rPr>
          <w:rFonts w:ascii="Arial" w:hAnsi="Arial" w:cs="Arial"/>
          <w:sz w:val="22"/>
          <w:szCs w:val="22"/>
        </w:rPr>
        <w:t xml:space="preserve"> </w:t>
      </w:r>
      <w:r w:rsidR="002357E1" w:rsidRPr="00B97946">
        <w:rPr>
          <w:rFonts w:ascii="Arial" w:hAnsi="Arial" w:cs="Arial"/>
          <w:sz w:val="22"/>
          <w:szCs w:val="22"/>
        </w:rPr>
        <w:t>back-office</w:t>
      </w:r>
      <w:r w:rsidR="005E4435" w:rsidRPr="00B97946">
        <w:rPr>
          <w:rFonts w:ascii="Arial" w:hAnsi="Arial" w:cs="Arial"/>
          <w:sz w:val="22"/>
          <w:szCs w:val="22"/>
        </w:rPr>
        <w:t xml:space="preserve"> </w:t>
      </w:r>
      <w:r w:rsidR="008D3210" w:rsidRPr="00B97946">
        <w:rPr>
          <w:rFonts w:ascii="Arial" w:hAnsi="Arial" w:cs="Arial"/>
          <w:sz w:val="22"/>
          <w:szCs w:val="22"/>
        </w:rPr>
        <w:t xml:space="preserve">maintenance of the various </w:t>
      </w:r>
      <w:r w:rsidR="005E4435" w:rsidRPr="00B97946">
        <w:rPr>
          <w:rFonts w:ascii="Arial" w:hAnsi="Arial" w:cs="Arial"/>
          <w:sz w:val="22"/>
          <w:szCs w:val="22"/>
        </w:rPr>
        <w:t xml:space="preserve">systems and </w:t>
      </w:r>
      <w:r w:rsidR="00CA1A20" w:rsidRPr="00B97946">
        <w:rPr>
          <w:rFonts w:ascii="Arial" w:hAnsi="Arial" w:cs="Arial"/>
          <w:sz w:val="22"/>
          <w:szCs w:val="22"/>
        </w:rPr>
        <w:t>housekeeping the information c</w:t>
      </w:r>
      <w:r w:rsidR="005E4435" w:rsidRPr="00B97946">
        <w:rPr>
          <w:rFonts w:ascii="Arial" w:hAnsi="Arial" w:cs="Arial"/>
          <w:sz w:val="22"/>
          <w:szCs w:val="22"/>
        </w:rPr>
        <w:t xml:space="preserve">ontained </w:t>
      </w:r>
      <w:r w:rsidR="002357E1" w:rsidRPr="00B97946">
        <w:rPr>
          <w:rFonts w:ascii="Arial" w:hAnsi="Arial" w:cs="Arial"/>
          <w:sz w:val="22"/>
          <w:szCs w:val="22"/>
        </w:rPr>
        <w:t>within them.</w:t>
      </w:r>
    </w:p>
    <w:p w14:paraId="6DC5030E" w14:textId="1737BDE4" w:rsidR="004D0162" w:rsidRDefault="004E4F2B" w:rsidP="00B97946">
      <w:pPr>
        <w:pStyle w:val="Header"/>
        <w:numPr>
          <w:ilvl w:val="0"/>
          <w:numId w:val="35"/>
        </w:numPr>
        <w:tabs>
          <w:tab w:val="clear" w:pos="4153"/>
          <w:tab w:val="clear" w:pos="8306"/>
        </w:tabs>
        <w:spacing w:after="80"/>
        <w:ind w:left="709"/>
        <w:rPr>
          <w:rFonts w:ascii="Arial" w:hAnsi="Arial" w:cs="Arial"/>
          <w:sz w:val="22"/>
          <w:szCs w:val="22"/>
        </w:rPr>
      </w:pPr>
      <w:r>
        <w:rPr>
          <w:rFonts w:ascii="Arial" w:hAnsi="Arial" w:cs="Arial"/>
          <w:sz w:val="22"/>
          <w:szCs w:val="22"/>
        </w:rPr>
        <w:t>M</w:t>
      </w:r>
      <w:r w:rsidR="00E66335" w:rsidRPr="00B97946">
        <w:rPr>
          <w:rFonts w:ascii="Arial" w:hAnsi="Arial" w:cs="Arial"/>
          <w:sz w:val="22"/>
          <w:szCs w:val="22"/>
        </w:rPr>
        <w:t>ain</w:t>
      </w:r>
      <w:r w:rsidR="00CA641B" w:rsidRPr="00B97946">
        <w:rPr>
          <w:rFonts w:ascii="Arial" w:hAnsi="Arial" w:cs="Arial"/>
          <w:sz w:val="22"/>
          <w:szCs w:val="22"/>
        </w:rPr>
        <w:t xml:space="preserve">tain </w:t>
      </w:r>
      <w:r w:rsidR="00BA2544">
        <w:rPr>
          <w:rFonts w:ascii="Arial" w:hAnsi="Arial" w:cs="Arial"/>
          <w:sz w:val="22"/>
          <w:szCs w:val="22"/>
        </w:rPr>
        <w:t>r</w:t>
      </w:r>
      <w:r w:rsidR="00CA641B" w:rsidRPr="00B97946">
        <w:rPr>
          <w:rFonts w:ascii="Arial" w:hAnsi="Arial" w:cs="Arial"/>
          <w:sz w:val="22"/>
          <w:szCs w:val="22"/>
        </w:rPr>
        <w:t>eporting</w:t>
      </w:r>
      <w:r w:rsidR="007376F2">
        <w:rPr>
          <w:rFonts w:ascii="Arial" w:hAnsi="Arial" w:cs="Arial"/>
          <w:sz w:val="22"/>
          <w:szCs w:val="22"/>
        </w:rPr>
        <w:t xml:space="preserve"> systems</w:t>
      </w:r>
      <w:r w:rsidR="00CA641B" w:rsidRPr="00B97946">
        <w:rPr>
          <w:rFonts w:ascii="Arial" w:hAnsi="Arial" w:cs="Arial"/>
          <w:sz w:val="22"/>
          <w:szCs w:val="22"/>
        </w:rPr>
        <w:t xml:space="preserve"> </w:t>
      </w:r>
      <w:r w:rsidR="00F111EE" w:rsidRPr="00B97946">
        <w:rPr>
          <w:rFonts w:ascii="Arial" w:hAnsi="Arial" w:cs="Arial"/>
          <w:sz w:val="22"/>
          <w:szCs w:val="22"/>
        </w:rPr>
        <w:t>a</w:t>
      </w:r>
      <w:r w:rsidR="002A782A">
        <w:rPr>
          <w:rFonts w:ascii="Arial" w:hAnsi="Arial" w:cs="Arial"/>
          <w:sz w:val="22"/>
          <w:szCs w:val="22"/>
        </w:rPr>
        <w:t xml:space="preserve">nd </w:t>
      </w:r>
      <w:r w:rsidR="00BA2544">
        <w:rPr>
          <w:rFonts w:ascii="Arial" w:hAnsi="Arial" w:cs="Arial"/>
          <w:sz w:val="22"/>
          <w:szCs w:val="22"/>
        </w:rPr>
        <w:t>databases</w:t>
      </w:r>
      <w:r>
        <w:rPr>
          <w:rFonts w:ascii="Arial" w:hAnsi="Arial" w:cs="Arial"/>
          <w:sz w:val="22"/>
          <w:szCs w:val="22"/>
        </w:rPr>
        <w:t xml:space="preserve"> to ensure </w:t>
      </w:r>
      <w:r w:rsidR="009113BB">
        <w:rPr>
          <w:rFonts w:ascii="Arial" w:hAnsi="Arial" w:cs="Arial"/>
          <w:sz w:val="22"/>
          <w:szCs w:val="22"/>
        </w:rPr>
        <w:t xml:space="preserve">on time reporting and </w:t>
      </w:r>
      <w:r>
        <w:rPr>
          <w:rFonts w:ascii="Arial" w:hAnsi="Arial" w:cs="Arial"/>
          <w:sz w:val="22"/>
          <w:szCs w:val="22"/>
        </w:rPr>
        <w:t xml:space="preserve">accuracy of </w:t>
      </w:r>
      <w:r w:rsidR="00672B06">
        <w:rPr>
          <w:rFonts w:ascii="Arial" w:hAnsi="Arial" w:cs="Arial"/>
          <w:sz w:val="22"/>
          <w:szCs w:val="22"/>
        </w:rPr>
        <w:t>information.</w:t>
      </w:r>
    </w:p>
    <w:p w14:paraId="7490396A" w14:textId="2D5B2B17" w:rsidR="009A5946" w:rsidRPr="009A5946" w:rsidRDefault="009A5946" w:rsidP="009A5946">
      <w:pPr>
        <w:pStyle w:val="Header"/>
        <w:numPr>
          <w:ilvl w:val="0"/>
          <w:numId w:val="35"/>
        </w:numPr>
        <w:tabs>
          <w:tab w:val="clear" w:pos="4153"/>
          <w:tab w:val="clear" w:pos="8306"/>
        </w:tabs>
        <w:spacing w:after="80"/>
        <w:ind w:left="709"/>
        <w:rPr>
          <w:rFonts w:ascii="Arial" w:hAnsi="Arial" w:cs="Arial"/>
          <w:sz w:val="22"/>
          <w:szCs w:val="22"/>
        </w:rPr>
      </w:pPr>
      <w:r>
        <w:rPr>
          <w:rFonts w:ascii="Arial" w:hAnsi="Arial" w:cs="Arial"/>
          <w:sz w:val="22"/>
          <w:szCs w:val="22"/>
        </w:rPr>
        <w:t>Undertake agreed ad-hoc tasks as required.</w:t>
      </w:r>
    </w:p>
    <w:p w14:paraId="53D90D4A" w14:textId="77777777" w:rsidR="00191FF7" w:rsidRDefault="00191FF7" w:rsidP="0040553A">
      <w:pPr>
        <w:jc w:val="both"/>
        <w:rPr>
          <w:rFonts w:ascii="Arial" w:hAnsi="Arial" w:cs="Arial"/>
          <w:sz w:val="20"/>
          <w:szCs w:val="20"/>
        </w:rPr>
      </w:pPr>
    </w:p>
    <w:p w14:paraId="48DFC0A6" w14:textId="77777777" w:rsidR="00652598" w:rsidRPr="009324C0" w:rsidRDefault="00652598" w:rsidP="00652598">
      <w:pPr>
        <w:pStyle w:val="Heading3"/>
        <w:rPr>
          <w:szCs w:val="22"/>
        </w:rPr>
      </w:pPr>
      <w:r w:rsidRPr="009324C0">
        <w:rPr>
          <w:szCs w:val="22"/>
        </w:rPr>
        <w:t xml:space="preserve">Key Responsibilities </w:t>
      </w:r>
    </w:p>
    <w:p w14:paraId="4AEE884E" w14:textId="77777777" w:rsidR="0039704B" w:rsidRDefault="0039704B" w:rsidP="0039704B"/>
    <w:p w14:paraId="4F6356C4" w14:textId="77777777" w:rsidR="00B146E5" w:rsidRDefault="00B146E5" w:rsidP="00B146E5">
      <w:pPr>
        <w:pStyle w:val="Header"/>
        <w:numPr>
          <w:ilvl w:val="0"/>
          <w:numId w:val="5"/>
        </w:numPr>
        <w:tabs>
          <w:tab w:val="clear" w:pos="4153"/>
          <w:tab w:val="clear" w:pos="8306"/>
        </w:tabs>
        <w:spacing w:after="80"/>
        <w:ind w:left="714" w:hanging="357"/>
        <w:rPr>
          <w:rFonts w:ascii="Arial" w:hAnsi="Arial" w:cs="Arial"/>
          <w:sz w:val="22"/>
          <w:szCs w:val="22"/>
        </w:rPr>
      </w:pPr>
      <w:r>
        <w:rPr>
          <w:rFonts w:ascii="Arial" w:hAnsi="Arial" w:cs="Arial"/>
          <w:sz w:val="22"/>
          <w:szCs w:val="22"/>
        </w:rPr>
        <w:t xml:space="preserve">Review and respond to requests received via the Central Operations Smartsheet, </w:t>
      </w:r>
      <w:hyperlink r:id="rId8" w:history="1">
        <w:r w:rsidRPr="00F565E7">
          <w:rPr>
            <w:rStyle w:val="Hyperlink"/>
            <w:rFonts w:ascii="Arial" w:hAnsi="Arial" w:cs="Arial"/>
            <w:sz w:val="22"/>
            <w:szCs w:val="22"/>
          </w:rPr>
          <w:t>centraloperations@careuk.com</w:t>
        </w:r>
      </w:hyperlink>
      <w:r>
        <w:rPr>
          <w:rFonts w:ascii="Arial" w:hAnsi="Arial" w:cs="Arial"/>
          <w:sz w:val="22"/>
          <w:szCs w:val="22"/>
        </w:rPr>
        <w:t xml:space="preserve"> or </w:t>
      </w:r>
      <w:hyperlink r:id="rId9" w:history="1">
        <w:r w:rsidRPr="00F565E7">
          <w:rPr>
            <w:rStyle w:val="Hyperlink"/>
            <w:rFonts w:ascii="Arial" w:hAnsi="Arial" w:cs="Arial"/>
            <w:sz w:val="22"/>
            <w:szCs w:val="22"/>
          </w:rPr>
          <w:t>mycareuk@careuk.com</w:t>
        </w:r>
      </w:hyperlink>
      <w:r>
        <w:rPr>
          <w:rFonts w:ascii="Arial" w:hAnsi="Arial" w:cs="Arial"/>
          <w:sz w:val="22"/>
          <w:szCs w:val="22"/>
        </w:rPr>
        <w:t xml:space="preserve"> inboxes.</w:t>
      </w:r>
    </w:p>
    <w:p w14:paraId="3104783E" w14:textId="060C86D6" w:rsidR="00B146E5" w:rsidRDefault="00B146E5" w:rsidP="00B146E5">
      <w:pPr>
        <w:pStyle w:val="Header"/>
        <w:numPr>
          <w:ilvl w:val="0"/>
          <w:numId w:val="5"/>
        </w:numPr>
        <w:tabs>
          <w:tab w:val="clear" w:pos="4153"/>
          <w:tab w:val="clear" w:pos="8306"/>
        </w:tabs>
        <w:spacing w:after="80"/>
        <w:ind w:left="714" w:hanging="357"/>
        <w:rPr>
          <w:rFonts w:ascii="Arial" w:hAnsi="Arial" w:cs="Arial"/>
          <w:sz w:val="22"/>
          <w:szCs w:val="22"/>
        </w:rPr>
      </w:pPr>
      <w:r>
        <w:rPr>
          <w:rFonts w:ascii="Arial" w:hAnsi="Arial" w:cs="Arial"/>
          <w:sz w:val="22"/>
          <w:szCs w:val="22"/>
        </w:rPr>
        <w:t>Escalate where appropriate any received requests to the relevant person or department if they can’t</w:t>
      </w:r>
      <w:r w:rsidR="00F7003D">
        <w:rPr>
          <w:rFonts w:ascii="Arial" w:hAnsi="Arial" w:cs="Arial"/>
          <w:sz w:val="22"/>
          <w:szCs w:val="22"/>
        </w:rPr>
        <w:t xml:space="preserve">, </w:t>
      </w:r>
      <w:r>
        <w:rPr>
          <w:rFonts w:ascii="Arial" w:hAnsi="Arial" w:cs="Arial"/>
          <w:sz w:val="22"/>
          <w:szCs w:val="22"/>
        </w:rPr>
        <w:t>or shouldn’t</w:t>
      </w:r>
      <w:r w:rsidR="00A72FA8">
        <w:rPr>
          <w:rFonts w:ascii="Arial" w:hAnsi="Arial" w:cs="Arial"/>
          <w:sz w:val="22"/>
          <w:szCs w:val="22"/>
        </w:rPr>
        <w:t>,</w:t>
      </w:r>
      <w:r>
        <w:rPr>
          <w:rFonts w:ascii="Arial" w:hAnsi="Arial" w:cs="Arial"/>
          <w:sz w:val="22"/>
          <w:szCs w:val="22"/>
        </w:rPr>
        <w:t xml:space="preserve"> be resolved directly.</w:t>
      </w:r>
    </w:p>
    <w:p w14:paraId="1385B09A" w14:textId="77777777" w:rsidR="00B146E5" w:rsidRDefault="00B146E5" w:rsidP="00B146E5">
      <w:pPr>
        <w:pStyle w:val="Header"/>
        <w:numPr>
          <w:ilvl w:val="0"/>
          <w:numId w:val="5"/>
        </w:numPr>
        <w:tabs>
          <w:tab w:val="clear" w:pos="4153"/>
          <w:tab w:val="clear" w:pos="8306"/>
        </w:tabs>
        <w:spacing w:after="80"/>
        <w:ind w:left="714" w:hanging="357"/>
        <w:rPr>
          <w:rFonts w:ascii="Arial" w:hAnsi="Arial" w:cs="Arial"/>
          <w:sz w:val="22"/>
          <w:szCs w:val="22"/>
        </w:rPr>
      </w:pPr>
      <w:r>
        <w:rPr>
          <w:rFonts w:ascii="Arial" w:hAnsi="Arial" w:cs="Arial"/>
          <w:sz w:val="22"/>
          <w:szCs w:val="22"/>
        </w:rPr>
        <w:t xml:space="preserve">Provide initial support to colleagues using / accessing MyCareUK.com, helping with login issues, unlocking of accounts. </w:t>
      </w:r>
    </w:p>
    <w:p w14:paraId="0AD4C1C4" w14:textId="5EDD04AC" w:rsidR="00B146E5" w:rsidRDefault="00B146E5" w:rsidP="00B146E5">
      <w:pPr>
        <w:pStyle w:val="Header"/>
        <w:numPr>
          <w:ilvl w:val="0"/>
          <w:numId w:val="5"/>
        </w:numPr>
        <w:tabs>
          <w:tab w:val="clear" w:pos="4153"/>
          <w:tab w:val="clear" w:pos="8306"/>
        </w:tabs>
        <w:spacing w:after="80"/>
        <w:ind w:left="714" w:hanging="357"/>
        <w:rPr>
          <w:rFonts w:ascii="Arial" w:hAnsi="Arial" w:cs="Arial"/>
          <w:sz w:val="22"/>
          <w:szCs w:val="22"/>
        </w:rPr>
      </w:pPr>
      <w:r>
        <w:rPr>
          <w:rFonts w:ascii="Arial" w:hAnsi="Arial" w:cs="Arial"/>
          <w:sz w:val="22"/>
          <w:szCs w:val="22"/>
        </w:rPr>
        <w:t>Upload updated content to MyCareUK.com as</w:t>
      </w:r>
      <w:r w:rsidR="00A72FA8">
        <w:rPr>
          <w:rFonts w:ascii="Arial" w:hAnsi="Arial" w:cs="Arial"/>
          <w:sz w:val="22"/>
          <w:szCs w:val="22"/>
        </w:rPr>
        <w:t xml:space="preserve"> / when</w:t>
      </w:r>
      <w:r>
        <w:rPr>
          <w:rFonts w:ascii="Arial" w:hAnsi="Arial" w:cs="Arial"/>
          <w:sz w:val="22"/>
          <w:szCs w:val="22"/>
        </w:rPr>
        <w:t xml:space="preserve"> required.</w:t>
      </w:r>
    </w:p>
    <w:p w14:paraId="1F1A2A10" w14:textId="77777777" w:rsidR="00B146E5" w:rsidRDefault="00B146E5" w:rsidP="00B146E5">
      <w:pPr>
        <w:pStyle w:val="Header"/>
        <w:numPr>
          <w:ilvl w:val="0"/>
          <w:numId w:val="5"/>
        </w:numPr>
        <w:tabs>
          <w:tab w:val="clear" w:pos="4153"/>
          <w:tab w:val="clear" w:pos="8306"/>
        </w:tabs>
        <w:spacing w:after="80"/>
        <w:ind w:left="714" w:hanging="357"/>
        <w:rPr>
          <w:rFonts w:ascii="Arial" w:hAnsi="Arial" w:cs="Arial"/>
          <w:sz w:val="22"/>
          <w:szCs w:val="22"/>
        </w:rPr>
      </w:pPr>
      <w:r>
        <w:rPr>
          <w:rFonts w:ascii="Arial" w:hAnsi="Arial" w:cs="Arial"/>
          <w:sz w:val="22"/>
          <w:szCs w:val="22"/>
        </w:rPr>
        <w:t xml:space="preserve">Provide initial support to colleagues using / accessing Smartsheet, helping users with login issues, or accessing information. </w:t>
      </w:r>
    </w:p>
    <w:p w14:paraId="49CC6195" w14:textId="77777777" w:rsidR="00B146E5" w:rsidRDefault="00B146E5" w:rsidP="00B146E5">
      <w:pPr>
        <w:pStyle w:val="Header"/>
        <w:numPr>
          <w:ilvl w:val="0"/>
          <w:numId w:val="5"/>
        </w:numPr>
        <w:tabs>
          <w:tab w:val="clear" w:pos="4153"/>
          <w:tab w:val="clear" w:pos="8306"/>
        </w:tabs>
        <w:spacing w:after="80"/>
        <w:ind w:left="714" w:hanging="357"/>
        <w:rPr>
          <w:rFonts w:ascii="Arial" w:hAnsi="Arial" w:cs="Arial"/>
          <w:sz w:val="22"/>
          <w:szCs w:val="22"/>
        </w:rPr>
      </w:pPr>
      <w:r>
        <w:rPr>
          <w:rFonts w:ascii="Arial" w:hAnsi="Arial" w:cs="Arial"/>
          <w:sz w:val="22"/>
          <w:szCs w:val="22"/>
        </w:rPr>
        <w:t>Updating Smartsheet user information and Groups to ensure it remains current and aligned to the company structure.</w:t>
      </w:r>
    </w:p>
    <w:p w14:paraId="40C86CB1" w14:textId="77777777" w:rsidR="00B146E5" w:rsidRDefault="00B146E5" w:rsidP="00B146E5">
      <w:pPr>
        <w:pStyle w:val="Header"/>
        <w:numPr>
          <w:ilvl w:val="0"/>
          <w:numId w:val="5"/>
        </w:numPr>
        <w:tabs>
          <w:tab w:val="clear" w:pos="4153"/>
          <w:tab w:val="clear" w:pos="8306"/>
        </w:tabs>
        <w:spacing w:after="80"/>
        <w:ind w:left="714" w:hanging="357"/>
        <w:rPr>
          <w:rFonts w:ascii="Arial" w:hAnsi="Arial" w:cs="Arial"/>
          <w:sz w:val="22"/>
          <w:szCs w:val="22"/>
        </w:rPr>
      </w:pPr>
      <w:r>
        <w:rPr>
          <w:rFonts w:ascii="Arial" w:hAnsi="Arial" w:cs="Arial"/>
          <w:sz w:val="22"/>
          <w:szCs w:val="22"/>
        </w:rPr>
        <w:t>Work with content owners to create new or update existing Ways of Working documents in line with agreed company brand guidelines.</w:t>
      </w:r>
    </w:p>
    <w:p w14:paraId="63FE9ACA" w14:textId="559CC852" w:rsidR="00B146E5" w:rsidRDefault="00B146E5" w:rsidP="00B146E5">
      <w:pPr>
        <w:pStyle w:val="Header"/>
        <w:numPr>
          <w:ilvl w:val="0"/>
          <w:numId w:val="5"/>
        </w:numPr>
        <w:tabs>
          <w:tab w:val="clear" w:pos="4153"/>
          <w:tab w:val="clear" w:pos="8306"/>
        </w:tabs>
        <w:spacing w:after="80"/>
        <w:ind w:left="714" w:hanging="357"/>
        <w:rPr>
          <w:rFonts w:ascii="Arial" w:hAnsi="Arial" w:cs="Arial"/>
          <w:sz w:val="22"/>
          <w:szCs w:val="22"/>
        </w:rPr>
      </w:pPr>
      <w:r>
        <w:rPr>
          <w:rFonts w:ascii="Arial" w:hAnsi="Arial" w:cs="Arial"/>
          <w:sz w:val="22"/>
          <w:szCs w:val="22"/>
        </w:rPr>
        <w:lastRenderedPageBreak/>
        <w:t xml:space="preserve">Ensure that updated </w:t>
      </w:r>
      <w:r w:rsidR="009904D2">
        <w:rPr>
          <w:rFonts w:ascii="Arial" w:hAnsi="Arial" w:cs="Arial"/>
          <w:sz w:val="22"/>
          <w:szCs w:val="22"/>
        </w:rPr>
        <w:t xml:space="preserve">Way of Working </w:t>
      </w:r>
      <w:r>
        <w:rPr>
          <w:rFonts w:ascii="Arial" w:hAnsi="Arial" w:cs="Arial"/>
          <w:sz w:val="22"/>
          <w:szCs w:val="22"/>
        </w:rPr>
        <w:t>content is fed through for timely upload to MyCareUK.com.</w:t>
      </w:r>
    </w:p>
    <w:p w14:paraId="66BB93E0" w14:textId="6DA0F94F" w:rsidR="00C862C0" w:rsidRDefault="005E6093" w:rsidP="00B146E5">
      <w:pPr>
        <w:pStyle w:val="Header"/>
        <w:numPr>
          <w:ilvl w:val="0"/>
          <w:numId w:val="5"/>
        </w:numPr>
        <w:tabs>
          <w:tab w:val="clear" w:pos="4153"/>
          <w:tab w:val="clear" w:pos="8306"/>
        </w:tabs>
        <w:spacing w:after="80"/>
        <w:ind w:left="714" w:hanging="357"/>
        <w:rPr>
          <w:rFonts w:ascii="Arial" w:hAnsi="Arial" w:cs="Arial"/>
          <w:sz w:val="22"/>
          <w:szCs w:val="22"/>
        </w:rPr>
      </w:pPr>
      <w:r>
        <w:rPr>
          <w:rFonts w:ascii="Arial" w:hAnsi="Arial" w:cs="Arial"/>
          <w:sz w:val="22"/>
          <w:szCs w:val="22"/>
        </w:rPr>
        <w:t>Prov</w:t>
      </w:r>
      <w:r w:rsidR="00C60D58">
        <w:rPr>
          <w:rFonts w:ascii="Arial" w:hAnsi="Arial" w:cs="Arial"/>
          <w:sz w:val="22"/>
          <w:szCs w:val="22"/>
        </w:rPr>
        <w:t>ide support to colleagues</w:t>
      </w:r>
      <w:r w:rsidR="009904D2">
        <w:rPr>
          <w:rFonts w:ascii="Arial" w:hAnsi="Arial" w:cs="Arial"/>
          <w:sz w:val="22"/>
          <w:szCs w:val="22"/>
        </w:rPr>
        <w:t xml:space="preserve"> with </w:t>
      </w:r>
      <w:r w:rsidR="00474997">
        <w:rPr>
          <w:rFonts w:ascii="Arial" w:hAnsi="Arial" w:cs="Arial"/>
          <w:sz w:val="22"/>
          <w:szCs w:val="22"/>
        </w:rPr>
        <w:t>company vehicle d</w:t>
      </w:r>
      <w:r w:rsidR="00220ED9">
        <w:rPr>
          <w:rFonts w:ascii="Arial" w:hAnsi="Arial" w:cs="Arial"/>
          <w:sz w:val="22"/>
          <w:szCs w:val="22"/>
        </w:rPr>
        <w:t>river</w:t>
      </w:r>
      <w:r w:rsidR="00474997">
        <w:rPr>
          <w:rFonts w:ascii="Arial" w:hAnsi="Arial" w:cs="Arial"/>
          <w:sz w:val="22"/>
          <w:szCs w:val="22"/>
        </w:rPr>
        <w:t xml:space="preserve"> or training</w:t>
      </w:r>
      <w:r w:rsidR="00220ED9">
        <w:rPr>
          <w:rFonts w:ascii="Arial" w:hAnsi="Arial" w:cs="Arial"/>
          <w:sz w:val="22"/>
          <w:szCs w:val="22"/>
        </w:rPr>
        <w:t xml:space="preserve">, Grey Fleet or </w:t>
      </w:r>
      <w:r w:rsidR="00561E54">
        <w:rPr>
          <w:rFonts w:ascii="Arial" w:hAnsi="Arial" w:cs="Arial"/>
          <w:sz w:val="22"/>
          <w:szCs w:val="22"/>
        </w:rPr>
        <w:t xml:space="preserve">initial </w:t>
      </w:r>
      <w:r w:rsidR="00220ED9">
        <w:rPr>
          <w:rFonts w:ascii="Arial" w:hAnsi="Arial" w:cs="Arial"/>
          <w:sz w:val="22"/>
          <w:szCs w:val="22"/>
        </w:rPr>
        <w:t xml:space="preserve">salary sacrifice </w:t>
      </w:r>
      <w:r w:rsidR="00561E54">
        <w:rPr>
          <w:rFonts w:ascii="Arial" w:hAnsi="Arial" w:cs="Arial"/>
          <w:sz w:val="22"/>
          <w:szCs w:val="22"/>
        </w:rPr>
        <w:t xml:space="preserve">vehicle </w:t>
      </w:r>
      <w:r w:rsidR="00474997">
        <w:rPr>
          <w:rFonts w:ascii="Arial" w:hAnsi="Arial" w:cs="Arial"/>
          <w:sz w:val="22"/>
          <w:szCs w:val="22"/>
        </w:rPr>
        <w:t>enquiries</w:t>
      </w:r>
      <w:r w:rsidR="00561E54">
        <w:rPr>
          <w:rFonts w:ascii="Arial" w:hAnsi="Arial" w:cs="Arial"/>
          <w:sz w:val="22"/>
          <w:szCs w:val="22"/>
        </w:rPr>
        <w:t>.</w:t>
      </w:r>
    </w:p>
    <w:p w14:paraId="24F8058C" w14:textId="3B13D0E3" w:rsidR="007038E0" w:rsidRDefault="00C744FC" w:rsidP="00B146E5">
      <w:pPr>
        <w:pStyle w:val="Header"/>
        <w:numPr>
          <w:ilvl w:val="0"/>
          <w:numId w:val="5"/>
        </w:numPr>
        <w:tabs>
          <w:tab w:val="clear" w:pos="4153"/>
          <w:tab w:val="clear" w:pos="8306"/>
        </w:tabs>
        <w:spacing w:after="80"/>
        <w:ind w:left="714" w:hanging="357"/>
        <w:rPr>
          <w:rFonts w:ascii="Arial" w:hAnsi="Arial" w:cs="Arial"/>
          <w:sz w:val="22"/>
          <w:szCs w:val="22"/>
        </w:rPr>
      </w:pPr>
      <w:r>
        <w:rPr>
          <w:rFonts w:ascii="Arial" w:hAnsi="Arial" w:cs="Arial"/>
          <w:sz w:val="22"/>
          <w:szCs w:val="22"/>
        </w:rPr>
        <w:t xml:space="preserve">Provide support to colleagues with </w:t>
      </w:r>
      <w:r w:rsidR="005D61F2">
        <w:rPr>
          <w:rFonts w:ascii="Arial" w:hAnsi="Arial" w:cs="Arial"/>
          <w:sz w:val="22"/>
          <w:szCs w:val="22"/>
        </w:rPr>
        <w:t>uniform queries, including</w:t>
      </w:r>
      <w:r w:rsidR="00867975">
        <w:rPr>
          <w:rFonts w:ascii="Arial" w:hAnsi="Arial" w:cs="Arial"/>
          <w:sz w:val="22"/>
          <w:szCs w:val="22"/>
        </w:rPr>
        <w:t xml:space="preserve"> accessing the order portal.</w:t>
      </w:r>
    </w:p>
    <w:p w14:paraId="0906AEA1" w14:textId="0FEFEE94" w:rsidR="00C5589F" w:rsidRDefault="00C5589F" w:rsidP="00335D6B">
      <w:pPr>
        <w:pStyle w:val="Header"/>
        <w:numPr>
          <w:ilvl w:val="0"/>
          <w:numId w:val="5"/>
        </w:numPr>
        <w:tabs>
          <w:tab w:val="clear" w:pos="4153"/>
          <w:tab w:val="clear" w:pos="8306"/>
        </w:tabs>
        <w:spacing w:after="80"/>
        <w:ind w:left="714" w:hanging="357"/>
        <w:rPr>
          <w:rFonts w:ascii="Arial" w:hAnsi="Arial" w:cs="Arial"/>
          <w:sz w:val="22"/>
          <w:szCs w:val="22"/>
        </w:rPr>
      </w:pPr>
      <w:r w:rsidRPr="00831C2B">
        <w:rPr>
          <w:rFonts w:ascii="Arial" w:hAnsi="Arial" w:cs="Arial"/>
          <w:sz w:val="22"/>
          <w:szCs w:val="22"/>
        </w:rPr>
        <w:t xml:space="preserve">Work as part of the </w:t>
      </w:r>
      <w:r>
        <w:rPr>
          <w:rFonts w:ascii="Arial" w:hAnsi="Arial" w:cs="Arial"/>
          <w:sz w:val="22"/>
          <w:szCs w:val="22"/>
        </w:rPr>
        <w:t xml:space="preserve">wider Central Operations </w:t>
      </w:r>
      <w:r w:rsidRPr="00831C2B">
        <w:rPr>
          <w:rFonts w:ascii="Arial" w:hAnsi="Arial" w:cs="Arial"/>
          <w:sz w:val="22"/>
          <w:szCs w:val="22"/>
        </w:rPr>
        <w:t xml:space="preserve">team </w:t>
      </w:r>
      <w:r>
        <w:rPr>
          <w:rFonts w:ascii="Arial" w:hAnsi="Arial" w:cs="Arial"/>
          <w:sz w:val="22"/>
          <w:szCs w:val="22"/>
        </w:rPr>
        <w:t xml:space="preserve">and provide additional support to the team as required. </w:t>
      </w:r>
    </w:p>
    <w:p w14:paraId="48A6F463" w14:textId="40224E75" w:rsidR="00BC111E" w:rsidRDefault="00BC111E" w:rsidP="00335D6B">
      <w:pPr>
        <w:pStyle w:val="Header"/>
        <w:numPr>
          <w:ilvl w:val="0"/>
          <w:numId w:val="5"/>
        </w:numPr>
        <w:tabs>
          <w:tab w:val="clear" w:pos="4153"/>
          <w:tab w:val="clear" w:pos="8306"/>
        </w:tabs>
        <w:spacing w:after="80"/>
        <w:ind w:left="714" w:hanging="357"/>
        <w:rPr>
          <w:rFonts w:ascii="Arial" w:hAnsi="Arial" w:cs="Arial"/>
          <w:sz w:val="22"/>
          <w:szCs w:val="22"/>
        </w:rPr>
      </w:pPr>
      <w:r>
        <w:rPr>
          <w:rFonts w:ascii="Arial" w:hAnsi="Arial" w:cs="Arial"/>
          <w:sz w:val="22"/>
          <w:szCs w:val="22"/>
        </w:rPr>
        <w:t xml:space="preserve">Provide support to colleagues with </w:t>
      </w:r>
      <w:proofErr w:type="spellStart"/>
      <w:r>
        <w:rPr>
          <w:rFonts w:ascii="Arial" w:hAnsi="Arial" w:cs="Arial"/>
          <w:sz w:val="22"/>
          <w:szCs w:val="22"/>
        </w:rPr>
        <w:t>ArrangeMY</w:t>
      </w:r>
      <w:proofErr w:type="spellEnd"/>
      <w:r>
        <w:rPr>
          <w:rFonts w:ascii="Arial" w:hAnsi="Arial" w:cs="Arial"/>
          <w:sz w:val="22"/>
          <w:szCs w:val="22"/>
        </w:rPr>
        <w:t xml:space="preserve"> </w:t>
      </w:r>
      <w:r w:rsidR="00CF131C">
        <w:rPr>
          <w:rFonts w:ascii="Arial" w:hAnsi="Arial" w:cs="Arial"/>
          <w:sz w:val="22"/>
          <w:szCs w:val="22"/>
        </w:rPr>
        <w:t>enquiries.</w:t>
      </w:r>
    </w:p>
    <w:p w14:paraId="52177ACF" w14:textId="53F266BA" w:rsidR="000C513F" w:rsidRPr="00335D6B" w:rsidRDefault="000C513F" w:rsidP="00335D6B">
      <w:pPr>
        <w:pStyle w:val="Header"/>
        <w:numPr>
          <w:ilvl w:val="0"/>
          <w:numId w:val="5"/>
        </w:numPr>
        <w:tabs>
          <w:tab w:val="clear" w:pos="4153"/>
          <w:tab w:val="clear" w:pos="8306"/>
        </w:tabs>
        <w:spacing w:after="80"/>
        <w:ind w:left="714" w:hanging="357"/>
        <w:rPr>
          <w:rFonts w:ascii="Arial" w:hAnsi="Arial" w:cs="Arial"/>
          <w:sz w:val="22"/>
          <w:szCs w:val="22"/>
        </w:rPr>
      </w:pPr>
      <w:r>
        <w:rPr>
          <w:rFonts w:ascii="Arial" w:hAnsi="Arial" w:cs="Arial"/>
          <w:sz w:val="22"/>
          <w:szCs w:val="22"/>
        </w:rPr>
        <w:t xml:space="preserve">Support the new build </w:t>
      </w:r>
      <w:r w:rsidR="00EC2565">
        <w:rPr>
          <w:rFonts w:ascii="Arial" w:hAnsi="Arial" w:cs="Arial"/>
          <w:sz w:val="22"/>
          <w:szCs w:val="22"/>
        </w:rPr>
        <w:t xml:space="preserve">home </w:t>
      </w:r>
      <w:r>
        <w:rPr>
          <w:rFonts w:ascii="Arial" w:hAnsi="Arial" w:cs="Arial"/>
          <w:sz w:val="22"/>
          <w:szCs w:val="22"/>
        </w:rPr>
        <w:t xml:space="preserve">process through </w:t>
      </w:r>
      <w:r w:rsidR="00F13FE7">
        <w:rPr>
          <w:rFonts w:ascii="Arial" w:hAnsi="Arial" w:cs="Arial"/>
          <w:sz w:val="22"/>
          <w:szCs w:val="22"/>
        </w:rPr>
        <w:t xml:space="preserve">supply of </w:t>
      </w:r>
      <w:r w:rsidR="005C7222">
        <w:rPr>
          <w:rFonts w:ascii="Arial" w:hAnsi="Arial" w:cs="Arial"/>
          <w:sz w:val="22"/>
          <w:szCs w:val="22"/>
        </w:rPr>
        <w:t>commissioning materials</w:t>
      </w:r>
      <w:r w:rsidR="00F95072">
        <w:rPr>
          <w:rFonts w:ascii="Arial" w:hAnsi="Arial" w:cs="Arial"/>
          <w:sz w:val="22"/>
          <w:szCs w:val="22"/>
        </w:rPr>
        <w:t>,</w:t>
      </w:r>
      <w:r w:rsidR="005C7222">
        <w:rPr>
          <w:rFonts w:ascii="Arial" w:hAnsi="Arial" w:cs="Arial"/>
          <w:sz w:val="22"/>
          <w:szCs w:val="22"/>
        </w:rPr>
        <w:t xml:space="preserve"> </w:t>
      </w:r>
      <w:r w:rsidR="00411E91">
        <w:rPr>
          <w:rFonts w:ascii="Arial" w:hAnsi="Arial" w:cs="Arial"/>
          <w:sz w:val="22"/>
          <w:szCs w:val="22"/>
        </w:rPr>
        <w:t>do</w:t>
      </w:r>
      <w:r w:rsidR="00F13FE7">
        <w:rPr>
          <w:rFonts w:ascii="Arial" w:hAnsi="Arial" w:cs="Arial"/>
          <w:sz w:val="22"/>
          <w:szCs w:val="22"/>
        </w:rPr>
        <w:t>cumentation</w:t>
      </w:r>
      <w:r w:rsidR="00411E91">
        <w:rPr>
          <w:rFonts w:ascii="Arial" w:hAnsi="Arial" w:cs="Arial"/>
          <w:sz w:val="22"/>
          <w:szCs w:val="22"/>
        </w:rPr>
        <w:t xml:space="preserve"> and</w:t>
      </w:r>
      <w:r w:rsidR="00F13FE7">
        <w:rPr>
          <w:rFonts w:ascii="Arial" w:hAnsi="Arial" w:cs="Arial"/>
          <w:sz w:val="22"/>
          <w:szCs w:val="22"/>
        </w:rPr>
        <w:t xml:space="preserve"> </w:t>
      </w:r>
      <w:r w:rsidR="00F95072">
        <w:rPr>
          <w:rFonts w:ascii="Arial" w:hAnsi="Arial" w:cs="Arial"/>
          <w:sz w:val="22"/>
          <w:szCs w:val="22"/>
        </w:rPr>
        <w:t xml:space="preserve">appropriate </w:t>
      </w:r>
      <w:r w:rsidR="00F13FE7">
        <w:rPr>
          <w:rFonts w:ascii="Arial" w:hAnsi="Arial" w:cs="Arial"/>
          <w:sz w:val="22"/>
          <w:szCs w:val="22"/>
        </w:rPr>
        <w:t>registration</w:t>
      </w:r>
      <w:r w:rsidR="00F95072">
        <w:rPr>
          <w:rFonts w:ascii="Arial" w:hAnsi="Arial" w:cs="Arial"/>
          <w:sz w:val="22"/>
          <w:szCs w:val="22"/>
        </w:rPr>
        <w:t>s.</w:t>
      </w:r>
      <w:r w:rsidR="00F13FE7">
        <w:rPr>
          <w:rFonts w:ascii="Arial" w:hAnsi="Arial" w:cs="Arial"/>
          <w:sz w:val="22"/>
          <w:szCs w:val="22"/>
        </w:rPr>
        <w:t xml:space="preserve"> </w:t>
      </w:r>
    </w:p>
    <w:p w14:paraId="0369C3B6" w14:textId="77777777" w:rsidR="006C18CE" w:rsidRDefault="006C18CE" w:rsidP="006C18CE">
      <w:pPr>
        <w:spacing w:after="80"/>
        <w:ind w:left="357"/>
        <w:rPr>
          <w:rFonts w:ascii="Arial" w:hAnsi="Arial" w:cs="Arial"/>
          <w:sz w:val="22"/>
          <w:szCs w:val="22"/>
        </w:rPr>
      </w:pPr>
    </w:p>
    <w:p w14:paraId="5337C56D" w14:textId="7288C13A" w:rsidR="00561E54" w:rsidRPr="006C18CE" w:rsidRDefault="007038E0" w:rsidP="006C18CE">
      <w:pPr>
        <w:spacing w:after="80"/>
        <w:ind w:left="357"/>
        <w:rPr>
          <w:rFonts w:ascii="Arial" w:hAnsi="Arial" w:cs="Arial"/>
          <w:sz w:val="22"/>
          <w:szCs w:val="22"/>
        </w:rPr>
      </w:pPr>
      <w:r w:rsidRPr="006C18CE">
        <w:rPr>
          <w:rFonts w:ascii="Arial" w:hAnsi="Arial" w:cs="Arial"/>
          <w:sz w:val="22"/>
          <w:szCs w:val="22"/>
        </w:rPr>
        <w:t>This list of key responsibilities is not exhaustive, the post holder may be required to undertake other relevant and appropriate duties as reasonably required</w:t>
      </w:r>
      <w:r w:rsidR="00C744FC" w:rsidRPr="006C18CE">
        <w:rPr>
          <w:rFonts w:ascii="Arial" w:hAnsi="Arial" w:cs="Arial"/>
          <w:sz w:val="22"/>
          <w:szCs w:val="22"/>
        </w:rPr>
        <w:t>.</w:t>
      </w:r>
    </w:p>
    <w:p w14:paraId="70050CF7" w14:textId="77777777" w:rsidR="00831C2B" w:rsidRPr="00B32332" w:rsidRDefault="00831C2B" w:rsidP="00831C2B">
      <w:pPr>
        <w:rPr>
          <w:rFonts w:ascii="Arial" w:hAnsi="Arial" w:cs="Arial"/>
          <w:sz w:val="20"/>
          <w:szCs w:val="20"/>
        </w:rPr>
      </w:pPr>
    </w:p>
    <w:p w14:paraId="0CCF60D6" w14:textId="77777777" w:rsidR="00962F9D" w:rsidRPr="00447AA4" w:rsidRDefault="00962F9D" w:rsidP="00962F9D">
      <w:pPr>
        <w:pStyle w:val="Heading3"/>
        <w:tabs>
          <w:tab w:val="left" w:pos="-720"/>
        </w:tabs>
        <w:suppressAutoHyphens/>
        <w:rPr>
          <w:bCs w:val="0"/>
          <w:szCs w:val="22"/>
          <w:lang w:val="en-US"/>
        </w:rPr>
      </w:pPr>
      <w:r w:rsidRPr="00447AA4">
        <w:rPr>
          <w:bCs w:val="0"/>
          <w:szCs w:val="22"/>
          <w:lang w:val="en-US"/>
        </w:rPr>
        <w:t xml:space="preserve">Health and Safety </w:t>
      </w:r>
    </w:p>
    <w:p w14:paraId="0AC2A406" w14:textId="77777777" w:rsidR="00962F9D" w:rsidRPr="00447AA4" w:rsidRDefault="00962F9D" w:rsidP="00962F9D">
      <w:pPr>
        <w:tabs>
          <w:tab w:val="left" w:pos="-720"/>
        </w:tabs>
        <w:suppressAutoHyphens/>
        <w:jc w:val="both"/>
        <w:rPr>
          <w:rFonts w:ascii="Arial" w:hAnsi="Arial" w:cs="Arial"/>
          <w:b/>
          <w:sz w:val="22"/>
          <w:szCs w:val="22"/>
          <w:lang w:val="en-US"/>
        </w:rPr>
      </w:pPr>
    </w:p>
    <w:p w14:paraId="681B2915" w14:textId="77777777" w:rsidR="00962F9D" w:rsidRPr="00447AA4" w:rsidRDefault="00962F9D" w:rsidP="00962F9D">
      <w:pPr>
        <w:tabs>
          <w:tab w:val="left" w:pos="-720"/>
        </w:tabs>
        <w:suppressAutoHyphens/>
        <w:jc w:val="both"/>
        <w:rPr>
          <w:rFonts w:ascii="Arial" w:hAnsi="Arial" w:cs="Arial"/>
          <w:sz w:val="22"/>
          <w:szCs w:val="22"/>
          <w:lang w:val="en-US"/>
        </w:rPr>
      </w:pPr>
      <w:r w:rsidRPr="00447AA4">
        <w:rPr>
          <w:rFonts w:ascii="Arial" w:hAnsi="Arial" w:cs="Arial"/>
          <w:sz w:val="22"/>
          <w:szCs w:val="22"/>
          <w:lang w:val="en-US"/>
        </w:rPr>
        <w:t>As an employee of Care UK, the post</w:t>
      </w:r>
      <w:r w:rsidR="00F40C88" w:rsidRPr="00447AA4">
        <w:rPr>
          <w:rFonts w:ascii="Arial" w:hAnsi="Arial" w:cs="Arial"/>
          <w:sz w:val="22"/>
          <w:szCs w:val="22"/>
          <w:lang w:val="en-US"/>
        </w:rPr>
        <w:t xml:space="preserve"> </w:t>
      </w:r>
      <w:r w:rsidRPr="00447AA4">
        <w:rPr>
          <w:rFonts w:ascii="Arial" w:hAnsi="Arial" w:cs="Arial"/>
          <w:sz w:val="22"/>
          <w:szCs w:val="22"/>
          <w:lang w:val="en-US"/>
        </w:rPr>
        <w:t>holder has a duty under the Health a</w:t>
      </w:r>
      <w:r w:rsidR="00F40C88" w:rsidRPr="00447AA4">
        <w:rPr>
          <w:rFonts w:ascii="Arial" w:hAnsi="Arial" w:cs="Arial"/>
          <w:sz w:val="22"/>
          <w:szCs w:val="22"/>
          <w:lang w:val="en-US"/>
        </w:rPr>
        <w:t>nd Safety at Work Act 1974, to:</w:t>
      </w:r>
    </w:p>
    <w:p w14:paraId="7503FF97" w14:textId="77777777" w:rsidR="00962F9D" w:rsidRPr="00447AA4" w:rsidRDefault="00962F9D" w:rsidP="00962F9D">
      <w:pPr>
        <w:tabs>
          <w:tab w:val="left" w:pos="-720"/>
        </w:tabs>
        <w:suppressAutoHyphens/>
        <w:jc w:val="both"/>
        <w:rPr>
          <w:rFonts w:ascii="Arial" w:hAnsi="Arial" w:cs="Arial"/>
          <w:sz w:val="22"/>
          <w:szCs w:val="22"/>
          <w:lang w:val="en-US"/>
        </w:rPr>
      </w:pPr>
    </w:p>
    <w:p w14:paraId="35713273" w14:textId="77777777" w:rsidR="00962F9D" w:rsidRPr="00781E55" w:rsidRDefault="00962F9D" w:rsidP="00B97946">
      <w:pPr>
        <w:pStyle w:val="Header"/>
        <w:numPr>
          <w:ilvl w:val="0"/>
          <w:numId w:val="5"/>
        </w:numPr>
        <w:tabs>
          <w:tab w:val="clear" w:pos="4153"/>
          <w:tab w:val="clear" w:pos="8306"/>
        </w:tabs>
        <w:spacing w:after="80"/>
        <w:ind w:left="714" w:hanging="357"/>
        <w:jc w:val="both"/>
        <w:rPr>
          <w:rFonts w:ascii="Arial" w:hAnsi="Arial" w:cs="Arial"/>
          <w:sz w:val="22"/>
          <w:szCs w:val="22"/>
        </w:rPr>
      </w:pPr>
      <w:r w:rsidRPr="00781E55">
        <w:rPr>
          <w:rFonts w:ascii="Arial" w:hAnsi="Arial" w:cs="Arial"/>
          <w:sz w:val="22"/>
          <w:szCs w:val="22"/>
        </w:rPr>
        <w:t xml:space="preserve">Take reasonable care of the health and safety of themselves and all other persons who may be affected by </w:t>
      </w:r>
      <w:r w:rsidR="00003502">
        <w:rPr>
          <w:rFonts w:ascii="Arial" w:hAnsi="Arial" w:cs="Arial"/>
          <w:sz w:val="22"/>
          <w:szCs w:val="22"/>
        </w:rPr>
        <w:t>their acts or omissions at work</w:t>
      </w:r>
    </w:p>
    <w:p w14:paraId="52A94383" w14:textId="77777777" w:rsidR="00962F9D" w:rsidRPr="00781E55" w:rsidRDefault="00962F9D" w:rsidP="00B97946">
      <w:pPr>
        <w:pStyle w:val="Header"/>
        <w:numPr>
          <w:ilvl w:val="0"/>
          <w:numId w:val="5"/>
        </w:numPr>
        <w:tabs>
          <w:tab w:val="clear" w:pos="4153"/>
          <w:tab w:val="clear" w:pos="8306"/>
        </w:tabs>
        <w:spacing w:after="80"/>
        <w:ind w:left="714" w:hanging="357"/>
        <w:jc w:val="both"/>
        <w:rPr>
          <w:rFonts w:ascii="Arial" w:hAnsi="Arial" w:cs="Arial"/>
          <w:sz w:val="22"/>
          <w:szCs w:val="22"/>
        </w:rPr>
      </w:pPr>
      <w:r w:rsidRPr="00781E55">
        <w:rPr>
          <w:rFonts w:ascii="Arial" w:hAnsi="Arial" w:cs="Arial"/>
          <w:sz w:val="22"/>
          <w:szCs w:val="22"/>
        </w:rPr>
        <w:t xml:space="preserve">Co-operate with their employer to ensure compliance with Health and Safety legislation and the Health and Safety policies and procedures of the </w:t>
      </w:r>
      <w:r w:rsidR="007A111F" w:rsidRPr="00781E55">
        <w:rPr>
          <w:rFonts w:ascii="Arial" w:hAnsi="Arial" w:cs="Arial"/>
          <w:sz w:val="22"/>
          <w:szCs w:val="22"/>
        </w:rPr>
        <w:t>organisation</w:t>
      </w:r>
      <w:r w:rsidRPr="00781E55">
        <w:rPr>
          <w:rFonts w:ascii="Arial" w:hAnsi="Arial" w:cs="Arial"/>
          <w:sz w:val="22"/>
          <w:szCs w:val="22"/>
        </w:rPr>
        <w:t>, not intentionally or recklessly interfere with, or misuse, anything provided in the interests of health, safety, or welfare, in pursuance of any of th</w:t>
      </w:r>
      <w:r w:rsidR="00003502">
        <w:rPr>
          <w:rFonts w:ascii="Arial" w:hAnsi="Arial" w:cs="Arial"/>
          <w:sz w:val="22"/>
          <w:szCs w:val="22"/>
        </w:rPr>
        <w:t>e relevant statutory provisions</w:t>
      </w:r>
    </w:p>
    <w:p w14:paraId="428FDB58" w14:textId="77777777" w:rsidR="00962F9D" w:rsidRPr="00B32332" w:rsidRDefault="00962F9D" w:rsidP="00962F9D">
      <w:pPr>
        <w:tabs>
          <w:tab w:val="left" w:pos="-720"/>
        </w:tabs>
        <w:suppressAutoHyphens/>
        <w:jc w:val="both"/>
        <w:rPr>
          <w:rFonts w:ascii="Arial" w:hAnsi="Arial" w:cs="Arial"/>
          <w:sz w:val="20"/>
          <w:szCs w:val="20"/>
          <w:lang w:val="en-US"/>
        </w:rPr>
      </w:pPr>
    </w:p>
    <w:p w14:paraId="23DEA83F" w14:textId="77777777" w:rsidR="00962F9D" w:rsidRPr="00447AA4" w:rsidRDefault="00962F9D" w:rsidP="009324C0">
      <w:pPr>
        <w:spacing w:after="200" w:line="276" w:lineRule="auto"/>
        <w:rPr>
          <w:rFonts w:ascii="Arial" w:hAnsi="Arial" w:cs="Arial"/>
          <w:b/>
          <w:bCs/>
          <w:sz w:val="22"/>
          <w:szCs w:val="22"/>
        </w:rPr>
      </w:pPr>
      <w:r w:rsidRPr="00447AA4">
        <w:rPr>
          <w:rFonts w:ascii="Arial" w:hAnsi="Arial" w:cs="Arial"/>
          <w:b/>
          <w:bCs/>
          <w:sz w:val="22"/>
          <w:szCs w:val="22"/>
        </w:rPr>
        <w:t xml:space="preserve">Data Protection </w:t>
      </w:r>
    </w:p>
    <w:p w14:paraId="2FE9343B" w14:textId="77777777" w:rsidR="00962F9D" w:rsidRPr="00447AA4" w:rsidRDefault="00962F9D" w:rsidP="00B97946">
      <w:pPr>
        <w:jc w:val="both"/>
        <w:rPr>
          <w:rFonts w:ascii="Arial" w:hAnsi="Arial" w:cs="Arial"/>
          <w:sz w:val="22"/>
          <w:szCs w:val="22"/>
        </w:rPr>
      </w:pPr>
      <w:r w:rsidRPr="00447AA4">
        <w:rPr>
          <w:rFonts w:ascii="Arial" w:hAnsi="Arial" w:cs="Arial"/>
          <w:sz w:val="22"/>
          <w:szCs w:val="22"/>
        </w:rPr>
        <w:t>The post holder must at all times respect the confidentiality of information in line with the requirements of the Data Protection Act and the company’s ISO27001 accreditation.  This includes, if required to do so, obtain, process and/or use information held on a computer in a fair and lawful way, to hold data only for the specified registered purposes and to use or disclose data only to authorised persons or organisations as instructed.</w:t>
      </w:r>
    </w:p>
    <w:p w14:paraId="3EED796A" w14:textId="77777777" w:rsidR="00962F9D" w:rsidRPr="00447AA4" w:rsidRDefault="00962F9D" w:rsidP="00B97946">
      <w:pPr>
        <w:tabs>
          <w:tab w:val="left" w:pos="-720"/>
        </w:tabs>
        <w:suppressAutoHyphens/>
        <w:jc w:val="both"/>
        <w:rPr>
          <w:rFonts w:ascii="Arial" w:hAnsi="Arial" w:cs="Arial"/>
          <w:sz w:val="22"/>
          <w:szCs w:val="22"/>
          <w:lang w:val="en-US"/>
        </w:rPr>
      </w:pPr>
      <w:r w:rsidRPr="00447AA4">
        <w:rPr>
          <w:rFonts w:ascii="Arial" w:hAnsi="Arial" w:cs="Arial"/>
          <w:sz w:val="22"/>
          <w:szCs w:val="22"/>
          <w:lang w:val="en-US"/>
        </w:rPr>
        <w:t>This list of duties and responsibilities is by not exhaustive and the post holder may be required to undertake other relevant and appropriate duties as reasonably required.</w:t>
      </w:r>
    </w:p>
    <w:p w14:paraId="38A3475E" w14:textId="77777777" w:rsidR="00962F9D" w:rsidRPr="00447AA4" w:rsidRDefault="00962F9D" w:rsidP="00B97946">
      <w:pPr>
        <w:tabs>
          <w:tab w:val="left" w:pos="-720"/>
        </w:tabs>
        <w:suppressAutoHyphens/>
        <w:jc w:val="both"/>
        <w:rPr>
          <w:rFonts w:ascii="Arial" w:hAnsi="Arial" w:cs="Arial"/>
          <w:sz w:val="22"/>
          <w:szCs w:val="22"/>
          <w:lang w:val="en-US"/>
        </w:rPr>
      </w:pPr>
      <w:r w:rsidRPr="00447AA4">
        <w:rPr>
          <w:rFonts w:ascii="Arial" w:hAnsi="Arial" w:cs="Arial"/>
          <w:sz w:val="22"/>
          <w:szCs w:val="22"/>
          <w:lang w:val="en-US"/>
        </w:rPr>
        <w:t>This job description is subject to regular review and appropriate modification.</w:t>
      </w:r>
    </w:p>
    <w:p w14:paraId="6AF5C447" w14:textId="77777777" w:rsidR="009F3EF2" w:rsidRDefault="009F3EF2" w:rsidP="00B97946">
      <w:pPr>
        <w:tabs>
          <w:tab w:val="left" w:pos="-720"/>
        </w:tabs>
        <w:suppressAutoHyphens/>
        <w:jc w:val="both"/>
        <w:rPr>
          <w:rFonts w:ascii="Arial" w:hAnsi="Arial" w:cs="Arial"/>
          <w:sz w:val="22"/>
          <w:szCs w:val="22"/>
          <w:lang w:val="en-US"/>
        </w:rPr>
      </w:pPr>
    </w:p>
    <w:p w14:paraId="7177BD8B" w14:textId="77777777" w:rsidR="00F40C88" w:rsidRPr="00447AA4" w:rsidRDefault="00F40C88" w:rsidP="00B97946">
      <w:pPr>
        <w:tabs>
          <w:tab w:val="left" w:pos="-720"/>
        </w:tabs>
        <w:suppressAutoHyphens/>
        <w:jc w:val="both"/>
        <w:rPr>
          <w:rFonts w:ascii="Arial" w:hAnsi="Arial" w:cs="Arial"/>
          <w:sz w:val="22"/>
          <w:szCs w:val="22"/>
          <w:lang w:val="en-US"/>
        </w:rPr>
      </w:pPr>
      <w:r w:rsidRPr="00447AA4">
        <w:rPr>
          <w:rFonts w:ascii="Arial" w:hAnsi="Arial" w:cs="Arial"/>
          <w:sz w:val="22"/>
          <w:szCs w:val="22"/>
          <w:lang w:val="en-US"/>
        </w:rPr>
        <w:t xml:space="preserve">I confirm I have read and understand this job description </w:t>
      </w:r>
    </w:p>
    <w:p w14:paraId="19AF711D" w14:textId="77777777" w:rsidR="009F3EF2" w:rsidRPr="00B32332" w:rsidRDefault="009F3EF2" w:rsidP="00F40C88">
      <w:pPr>
        <w:tabs>
          <w:tab w:val="left" w:pos="-720"/>
        </w:tabs>
        <w:suppressAutoHyphens/>
        <w:jc w:val="both"/>
        <w:rPr>
          <w:rFonts w:ascii="Arial" w:hAnsi="Arial" w:cs="Arial"/>
          <w:sz w:val="20"/>
          <w:szCs w:val="20"/>
          <w:lang w:val="en-US"/>
        </w:rPr>
      </w:pPr>
    </w:p>
    <w:p w14:paraId="7A93237F" w14:textId="77777777" w:rsidR="009F3EF2" w:rsidRPr="00B32332" w:rsidRDefault="009F3EF2" w:rsidP="00F40C88">
      <w:pPr>
        <w:tabs>
          <w:tab w:val="left" w:pos="-720"/>
        </w:tabs>
        <w:suppressAutoHyphens/>
        <w:jc w:val="both"/>
        <w:rPr>
          <w:rFonts w:ascii="Arial" w:hAnsi="Arial" w:cs="Arial"/>
          <w:sz w:val="20"/>
          <w:szCs w:val="20"/>
          <w:lang w:val="en-US"/>
        </w:rPr>
      </w:pPr>
    </w:p>
    <w:p w14:paraId="79C5C7A7" w14:textId="77777777" w:rsidR="00F40C88" w:rsidRPr="00447AA4" w:rsidRDefault="00F40C88" w:rsidP="00F40C88">
      <w:pPr>
        <w:tabs>
          <w:tab w:val="left" w:pos="-720"/>
        </w:tabs>
        <w:suppressAutoHyphens/>
        <w:jc w:val="both"/>
        <w:rPr>
          <w:rFonts w:ascii="Arial" w:hAnsi="Arial" w:cs="Arial"/>
          <w:sz w:val="22"/>
          <w:szCs w:val="22"/>
          <w:lang w:val="en-US"/>
        </w:rPr>
      </w:pPr>
      <w:r w:rsidRPr="00447AA4">
        <w:rPr>
          <w:rFonts w:ascii="Arial" w:hAnsi="Arial" w:cs="Arial"/>
          <w:sz w:val="22"/>
          <w:szCs w:val="22"/>
          <w:lang w:val="en-US"/>
        </w:rPr>
        <w:t xml:space="preserve">Name of post holder </w:t>
      </w:r>
      <w:r w:rsidRPr="00447AA4">
        <w:rPr>
          <w:rFonts w:ascii="Arial" w:hAnsi="Arial" w:cs="Arial"/>
          <w:sz w:val="22"/>
          <w:szCs w:val="22"/>
          <w:lang w:val="en-US"/>
        </w:rPr>
        <w:tab/>
      </w:r>
      <w:r w:rsidRPr="00447AA4">
        <w:rPr>
          <w:rFonts w:ascii="Arial" w:hAnsi="Arial" w:cs="Arial"/>
          <w:sz w:val="22"/>
          <w:szCs w:val="22"/>
          <w:lang w:val="en-US"/>
        </w:rPr>
        <w:tab/>
      </w:r>
      <w:r w:rsidRPr="00447AA4">
        <w:rPr>
          <w:rFonts w:ascii="Arial" w:hAnsi="Arial" w:cs="Arial"/>
          <w:sz w:val="22"/>
          <w:szCs w:val="22"/>
          <w:lang w:val="en-US"/>
        </w:rPr>
        <w:tab/>
        <w:t>…………………………………..</w:t>
      </w:r>
    </w:p>
    <w:p w14:paraId="33895013" w14:textId="77777777" w:rsidR="00F40C88" w:rsidRPr="00447AA4" w:rsidRDefault="00F40C88" w:rsidP="00F40C88">
      <w:pPr>
        <w:tabs>
          <w:tab w:val="left" w:pos="-720"/>
        </w:tabs>
        <w:suppressAutoHyphens/>
        <w:jc w:val="both"/>
        <w:rPr>
          <w:rFonts w:ascii="Arial" w:hAnsi="Arial" w:cs="Arial"/>
          <w:sz w:val="22"/>
          <w:szCs w:val="22"/>
          <w:lang w:val="en-US"/>
        </w:rPr>
      </w:pPr>
    </w:p>
    <w:p w14:paraId="35D1ACDD" w14:textId="77777777" w:rsidR="00F40C88" w:rsidRPr="00447AA4" w:rsidRDefault="00F40C88" w:rsidP="00F40C88">
      <w:pPr>
        <w:tabs>
          <w:tab w:val="left" w:pos="-720"/>
        </w:tabs>
        <w:suppressAutoHyphens/>
        <w:jc w:val="both"/>
        <w:rPr>
          <w:rFonts w:ascii="Arial" w:hAnsi="Arial" w:cs="Arial"/>
          <w:sz w:val="22"/>
          <w:szCs w:val="22"/>
          <w:lang w:val="en-US"/>
        </w:rPr>
      </w:pPr>
      <w:r w:rsidRPr="00447AA4">
        <w:rPr>
          <w:rFonts w:ascii="Arial" w:hAnsi="Arial" w:cs="Arial"/>
          <w:sz w:val="22"/>
          <w:szCs w:val="22"/>
          <w:lang w:val="en-US"/>
        </w:rPr>
        <w:t xml:space="preserve">Signature </w:t>
      </w:r>
      <w:r w:rsidRPr="00447AA4">
        <w:rPr>
          <w:rFonts w:ascii="Arial" w:hAnsi="Arial" w:cs="Arial"/>
          <w:sz w:val="22"/>
          <w:szCs w:val="22"/>
          <w:lang w:val="en-US"/>
        </w:rPr>
        <w:tab/>
      </w:r>
      <w:r w:rsidRPr="00447AA4">
        <w:rPr>
          <w:rFonts w:ascii="Arial" w:hAnsi="Arial" w:cs="Arial"/>
          <w:sz w:val="22"/>
          <w:szCs w:val="22"/>
          <w:lang w:val="en-US"/>
        </w:rPr>
        <w:tab/>
      </w:r>
      <w:r w:rsidRPr="00447AA4">
        <w:rPr>
          <w:rFonts w:ascii="Arial" w:hAnsi="Arial" w:cs="Arial"/>
          <w:sz w:val="22"/>
          <w:szCs w:val="22"/>
          <w:lang w:val="en-US"/>
        </w:rPr>
        <w:tab/>
      </w:r>
      <w:r w:rsidRPr="00447AA4">
        <w:rPr>
          <w:rFonts w:ascii="Arial" w:hAnsi="Arial" w:cs="Arial"/>
          <w:sz w:val="22"/>
          <w:szCs w:val="22"/>
          <w:lang w:val="en-US"/>
        </w:rPr>
        <w:tab/>
        <w:t>…………………………………..</w:t>
      </w:r>
    </w:p>
    <w:p w14:paraId="47E16A75" w14:textId="77777777" w:rsidR="00F40C88" w:rsidRPr="00447AA4" w:rsidRDefault="00F40C88" w:rsidP="00F40C88">
      <w:pPr>
        <w:tabs>
          <w:tab w:val="left" w:pos="-720"/>
        </w:tabs>
        <w:suppressAutoHyphens/>
        <w:jc w:val="both"/>
        <w:rPr>
          <w:rFonts w:ascii="Arial" w:hAnsi="Arial" w:cs="Arial"/>
          <w:sz w:val="22"/>
          <w:szCs w:val="22"/>
          <w:lang w:val="en-US"/>
        </w:rPr>
      </w:pPr>
    </w:p>
    <w:p w14:paraId="2DBDF1FB" w14:textId="77777777" w:rsidR="00F40C88" w:rsidRPr="00447AA4" w:rsidRDefault="00F40C88" w:rsidP="00F40C88">
      <w:pPr>
        <w:tabs>
          <w:tab w:val="left" w:pos="-720"/>
        </w:tabs>
        <w:suppressAutoHyphens/>
        <w:jc w:val="both"/>
        <w:rPr>
          <w:rFonts w:ascii="Arial" w:hAnsi="Arial" w:cs="Arial"/>
          <w:sz w:val="22"/>
          <w:szCs w:val="22"/>
          <w:lang w:val="en-US"/>
        </w:rPr>
      </w:pPr>
      <w:r w:rsidRPr="00447AA4">
        <w:rPr>
          <w:rFonts w:ascii="Arial" w:hAnsi="Arial" w:cs="Arial"/>
          <w:sz w:val="22"/>
          <w:szCs w:val="22"/>
          <w:lang w:val="en-US"/>
        </w:rPr>
        <w:t>Date</w:t>
      </w:r>
      <w:r w:rsidRPr="00447AA4">
        <w:rPr>
          <w:rFonts w:ascii="Arial" w:hAnsi="Arial" w:cs="Arial"/>
          <w:sz w:val="22"/>
          <w:szCs w:val="22"/>
          <w:lang w:val="en-US"/>
        </w:rPr>
        <w:tab/>
      </w:r>
      <w:r w:rsidRPr="00447AA4">
        <w:rPr>
          <w:rFonts w:ascii="Arial" w:hAnsi="Arial" w:cs="Arial"/>
          <w:sz w:val="22"/>
          <w:szCs w:val="22"/>
          <w:lang w:val="en-US"/>
        </w:rPr>
        <w:tab/>
      </w:r>
      <w:r w:rsidRPr="00447AA4">
        <w:rPr>
          <w:rFonts w:ascii="Arial" w:hAnsi="Arial" w:cs="Arial"/>
          <w:sz w:val="22"/>
          <w:szCs w:val="22"/>
          <w:lang w:val="en-US"/>
        </w:rPr>
        <w:tab/>
      </w:r>
      <w:r w:rsidRPr="00447AA4">
        <w:rPr>
          <w:rFonts w:ascii="Arial" w:hAnsi="Arial" w:cs="Arial"/>
          <w:sz w:val="22"/>
          <w:szCs w:val="22"/>
          <w:lang w:val="en-US"/>
        </w:rPr>
        <w:tab/>
      </w:r>
      <w:r w:rsidRPr="00447AA4">
        <w:rPr>
          <w:rFonts w:ascii="Arial" w:hAnsi="Arial" w:cs="Arial"/>
          <w:sz w:val="22"/>
          <w:szCs w:val="22"/>
          <w:lang w:val="en-US"/>
        </w:rPr>
        <w:tab/>
        <w:t>…………………………………..</w:t>
      </w:r>
    </w:p>
    <w:p w14:paraId="6AF8FE1A" w14:textId="77777777" w:rsidR="00962F9D" w:rsidRDefault="00962F9D" w:rsidP="00962F9D">
      <w:pPr>
        <w:tabs>
          <w:tab w:val="left" w:pos="-720"/>
        </w:tabs>
        <w:suppressAutoHyphens/>
        <w:jc w:val="both"/>
        <w:rPr>
          <w:rFonts w:ascii="Arial" w:hAnsi="Arial" w:cs="Arial"/>
          <w:sz w:val="22"/>
          <w:szCs w:val="22"/>
          <w:lang w:val="en-US"/>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567"/>
        <w:gridCol w:w="2976"/>
        <w:gridCol w:w="567"/>
        <w:gridCol w:w="2977"/>
        <w:gridCol w:w="533"/>
      </w:tblGrid>
      <w:tr w:rsidR="00F40C88" w:rsidRPr="00447AA4" w14:paraId="4210764C" w14:textId="77777777" w:rsidTr="00B32332">
        <w:tc>
          <w:tcPr>
            <w:tcW w:w="9900" w:type="dxa"/>
            <w:gridSpan w:val="6"/>
          </w:tcPr>
          <w:p w14:paraId="6D391611" w14:textId="77777777" w:rsidR="00F40C88" w:rsidRPr="00447AA4" w:rsidRDefault="00F40C88" w:rsidP="000A0DA7">
            <w:pPr>
              <w:rPr>
                <w:rFonts w:ascii="Arial" w:hAnsi="Arial" w:cs="Arial"/>
                <w:b/>
              </w:rPr>
            </w:pPr>
            <w:r w:rsidRPr="00447AA4">
              <w:rPr>
                <w:rFonts w:ascii="Arial" w:hAnsi="Arial" w:cs="Arial"/>
                <w:b/>
                <w:sz w:val="22"/>
                <w:szCs w:val="22"/>
              </w:rPr>
              <w:t>Hazards</w:t>
            </w:r>
          </w:p>
        </w:tc>
      </w:tr>
      <w:tr w:rsidR="00F40C88" w:rsidRPr="00447AA4" w14:paraId="002B2F21" w14:textId="77777777" w:rsidTr="00B32332">
        <w:tc>
          <w:tcPr>
            <w:tcW w:w="2280" w:type="dxa"/>
          </w:tcPr>
          <w:p w14:paraId="0C971FA6" w14:textId="77777777" w:rsidR="00F40C88" w:rsidRPr="00447AA4" w:rsidRDefault="00F40C88" w:rsidP="000A0DA7">
            <w:pPr>
              <w:rPr>
                <w:rFonts w:ascii="Arial" w:hAnsi="Arial" w:cs="Arial"/>
                <w:sz w:val="20"/>
                <w:szCs w:val="20"/>
              </w:rPr>
            </w:pPr>
            <w:r w:rsidRPr="00447AA4">
              <w:rPr>
                <w:rFonts w:ascii="Arial" w:hAnsi="Arial" w:cs="Arial"/>
                <w:sz w:val="20"/>
                <w:szCs w:val="20"/>
              </w:rPr>
              <w:lastRenderedPageBreak/>
              <w:t>Laboratory specimens</w:t>
            </w:r>
          </w:p>
        </w:tc>
        <w:tc>
          <w:tcPr>
            <w:tcW w:w="567" w:type="dxa"/>
          </w:tcPr>
          <w:p w14:paraId="1CA5D536" w14:textId="77777777" w:rsidR="00F40C88" w:rsidRPr="00447AA4" w:rsidRDefault="00F40C88" w:rsidP="000A0DA7">
            <w:pPr>
              <w:rPr>
                <w:rFonts w:ascii="Arial" w:hAnsi="Arial" w:cs="Arial"/>
                <w:sz w:val="20"/>
                <w:szCs w:val="20"/>
              </w:rPr>
            </w:pPr>
          </w:p>
        </w:tc>
        <w:tc>
          <w:tcPr>
            <w:tcW w:w="2976" w:type="dxa"/>
          </w:tcPr>
          <w:p w14:paraId="20F12B0C" w14:textId="77777777" w:rsidR="00F40C88" w:rsidRPr="00447AA4" w:rsidRDefault="00B32332" w:rsidP="000A0DA7">
            <w:pPr>
              <w:rPr>
                <w:rFonts w:ascii="Arial" w:hAnsi="Arial" w:cs="Arial"/>
                <w:sz w:val="20"/>
                <w:szCs w:val="20"/>
              </w:rPr>
            </w:pPr>
            <w:r>
              <w:rPr>
                <w:rFonts w:ascii="Arial" w:hAnsi="Arial" w:cs="Arial"/>
                <w:sz w:val="20"/>
                <w:szCs w:val="20"/>
              </w:rPr>
              <w:t xml:space="preserve">Clinical contact with </w:t>
            </w:r>
            <w:r w:rsidR="00F40C88" w:rsidRPr="00447AA4">
              <w:rPr>
                <w:rFonts w:ascii="Arial" w:hAnsi="Arial" w:cs="Arial"/>
                <w:sz w:val="20"/>
                <w:szCs w:val="20"/>
              </w:rPr>
              <w:t>residents</w:t>
            </w:r>
          </w:p>
        </w:tc>
        <w:tc>
          <w:tcPr>
            <w:tcW w:w="567" w:type="dxa"/>
          </w:tcPr>
          <w:p w14:paraId="5F0D2833" w14:textId="77777777" w:rsidR="00F40C88" w:rsidRPr="00447AA4" w:rsidRDefault="00F40C88" w:rsidP="000A0DA7">
            <w:pPr>
              <w:rPr>
                <w:rFonts w:ascii="Arial" w:hAnsi="Arial" w:cs="Arial"/>
                <w:sz w:val="20"/>
                <w:szCs w:val="20"/>
              </w:rPr>
            </w:pPr>
          </w:p>
        </w:tc>
        <w:tc>
          <w:tcPr>
            <w:tcW w:w="2977" w:type="dxa"/>
          </w:tcPr>
          <w:p w14:paraId="16CC1940" w14:textId="77777777" w:rsidR="00F40C88" w:rsidRPr="00447AA4" w:rsidRDefault="00F40C88" w:rsidP="000A0DA7">
            <w:pPr>
              <w:rPr>
                <w:rFonts w:ascii="Arial" w:hAnsi="Arial" w:cs="Arial"/>
                <w:sz w:val="20"/>
                <w:szCs w:val="20"/>
              </w:rPr>
            </w:pPr>
            <w:r w:rsidRPr="00447AA4">
              <w:rPr>
                <w:rFonts w:ascii="Arial" w:hAnsi="Arial" w:cs="Arial"/>
                <w:sz w:val="20"/>
                <w:szCs w:val="20"/>
              </w:rPr>
              <w:t>Performing exposure prone invasive procedures</w:t>
            </w:r>
          </w:p>
        </w:tc>
        <w:tc>
          <w:tcPr>
            <w:tcW w:w="533" w:type="dxa"/>
          </w:tcPr>
          <w:p w14:paraId="2EF1753B" w14:textId="77777777" w:rsidR="00F40C88" w:rsidRPr="00447AA4" w:rsidRDefault="00F40C88" w:rsidP="000A0DA7">
            <w:pPr>
              <w:rPr>
                <w:rFonts w:ascii="Arial" w:hAnsi="Arial" w:cs="Arial"/>
              </w:rPr>
            </w:pPr>
          </w:p>
        </w:tc>
      </w:tr>
      <w:tr w:rsidR="00F40C88" w:rsidRPr="00447AA4" w14:paraId="1238ED70" w14:textId="77777777" w:rsidTr="00B32332">
        <w:trPr>
          <w:trHeight w:val="125"/>
        </w:trPr>
        <w:tc>
          <w:tcPr>
            <w:tcW w:w="2280" w:type="dxa"/>
          </w:tcPr>
          <w:p w14:paraId="13BBBE89" w14:textId="77777777" w:rsidR="00F40C88" w:rsidRPr="00447AA4" w:rsidRDefault="00F40C88" w:rsidP="000A0DA7">
            <w:pPr>
              <w:rPr>
                <w:rFonts w:ascii="Arial" w:hAnsi="Arial" w:cs="Arial"/>
                <w:sz w:val="20"/>
                <w:szCs w:val="20"/>
              </w:rPr>
            </w:pPr>
            <w:r w:rsidRPr="00447AA4">
              <w:rPr>
                <w:rFonts w:ascii="Arial" w:hAnsi="Arial" w:cs="Arial"/>
                <w:sz w:val="20"/>
                <w:szCs w:val="20"/>
              </w:rPr>
              <w:t>Blood/body fluids</w:t>
            </w:r>
          </w:p>
        </w:tc>
        <w:tc>
          <w:tcPr>
            <w:tcW w:w="567" w:type="dxa"/>
          </w:tcPr>
          <w:p w14:paraId="2489546E" w14:textId="77777777" w:rsidR="00F40C88" w:rsidRPr="00447AA4" w:rsidRDefault="00F40C88" w:rsidP="000A0DA7">
            <w:pPr>
              <w:rPr>
                <w:rFonts w:ascii="Arial" w:hAnsi="Arial" w:cs="Arial"/>
                <w:sz w:val="20"/>
                <w:szCs w:val="20"/>
              </w:rPr>
            </w:pPr>
          </w:p>
        </w:tc>
        <w:tc>
          <w:tcPr>
            <w:tcW w:w="2976" w:type="dxa"/>
          </w:tcPr>
          <w:p w14:paraId="4378CCD2" w14:textId="77777777" w:rsidR="00F40C88" w:rsidRPr="00447AA4" w:rsidRDefault="00F40C88" w:rsidP="000A0DA7">
            <w:pPr>
              <w:rPr>
                <w:rFonts w:ascii="Arial" w:hAnsi="Arial" w:cs="Arial"/>
                <w:sz w:val="20"/>
                <w:szCs w:val="20"/>
              </w:rPr>
            </w:pPr>
            <w:r w:rsidRPr="00447AA4">
              <w:rPr>
                <w:rFonts w:ascii="Arial" w:hAnsi="Arial" w:cs="Arial"/>
                <w:sz w:val="20"/>
                <w:szCs w:val="20"/>
              </w:rPr>
              <w:t>Dusty environment</w:t>
            </w:r>
          </w:p>
        </w:tc>
        <w:tc>
          <w:tcPr>
            <w:tcW w:w="567" w:type="dxa"/>
          </w:tcPr>
          <w:p w14:paraId="0C565D93" w14:textId="77777777" w:rsidR="00F40C88" w:rsidRPr="00447AA4" w:rsidRDefault="00F40C88" w:rsidP="000A0DA7">
            <w:pPr>
              <w:rPr>
                <w:rFonts w:ascii="Arial" w:hAnsi="Arial" w:cs="Arial"/>
                <w:sz w:val="20"/>
                <w:szCs w:val="20"/>
              </w:rPr>
            </w:pPr>
          </w:p>
        </w:tc>
        <w:tc>
          <w:tcPr>
            <w:tcW w:w="2977" w:type="dxa"/>
          </w:tcPr>
          <w:p w14:paraId="6850763D" w14:textId="77777777" w:rsidR="00F40C88" w:rsidRPr="00447AA4" w:rsidRDefault="00F40C88" w:rsidP="000A0DA7">
            <w:pPr>
              <w:rPr>
                <w:rFonts w:ascii="Arial" w:hAnsi="Arial" w:cs="Arial"/>
                <w:sz w:val="20"/>
                <w:szCs w:val="20"/>
              </w:rPr>
            </w:pPr>
            <w:r w:rsidRPr="00447AA4">
              <w:rPr>
                <w:rFonts w:ascii="Arial" w:hAnsi="Arial" w:cs="Arial"/>
                <w:sz w:val="20"/>
                <w:szCs w:val="20"/>
              </w:rPr>
              <w:t>VDU use</w:t>
            </w:r>
          </w:p>
        </w:tc>
        <w:tc>
          <w:tcPr>
            <w:tcW w:w="533" w:type="dxa"/>
          </w:tcPr>
          <w:p w14:paraId="71D4F7F2" w14:textId="77777777" w:rsidR="00F40C88" w:rsidRPr="00447AA4" w:rsidRDefault="00F40C88" w:rsidP="000A0DA7">
            <w:pPr>
              <w:rPr>
                <w:rFonts w:ascii="Arial" w:hAnsi="Arial" w:cs="Arial"/>
              </w:rPr>
            </w:pPr>
            <w:r w:rsidRPr="00447AA4">
              <w:sym w:font="Symbol" w:char="F0D6"/>
            </w:r>
          </w:p>
        </w:tc>
      </w:tr>
      <w:tr w:rsidR="00F40C88" w:rsidRPr="00447AA4" w14:paraId="18450360" w14:textId="77777777" w:rsidTr="00B32332">
        <w:tc>
          <w:tcPr>
            <w:tcW w:w="2280" w:type="dxa"/>
          </w:tcPr>
          <w:p w14:paraId="2CF9922B" w14:textId="77777777" w:rsidR="00F40C88" w:rsidRPr="00447AA4" w:rsidRDefault="00F40C88" w:rsidP="000A0DA7">
            <w:pPr>
              <w:ind w:right="-1135"/>
              <w:rPr>
                <w:rFonts w:ascii="Arial" w:hAnsi="Arial" w:cs="Arial"/>
                <w:sz w:val="20"/>
                <w:szCs w:val="20"/>
              </w:rPr>
            </w:pPr>
            <w:r w:rsidRPr="00447AA4">
              <w:rPr>
                <w:rFonts w:ascii="Arial" w:hAnsi="Arial" w:cs="Arial"/>
                <w:sz w:val="20"/>
                <w:szCs w:val="20"/>
              </w:rPr>
              <w:t>Radiation</w:t>
            </w:r>
          </w:p>
        </w:tc>
        <w:tc>
          <w:tcPr>
            <w:tcW w:w="567" w:type="dxa"/>
          </w:tcPr>
          <w:p w14:paraId="7D694319" w14:textId="77777777" w:rsidR="00F40C88" w:rsidRPr="00447AA4" w:rsidRDefault="00F40C88" w:rsidP="000A0DA7">
            <w:pPr>
              <w:rPr>
                <w:rFonts w:ascii="Arial" w:hAnsi="Arial" w:cs="Arial"/>
                <w:sz w:val="20"/>
                <w:szCs w:val="20"/>
              </w:rPr>
            </w:pPr>
          </w:p>
        </w:tc>
        <w:tc>
          <w:tcPr>
            <w:tcW w:w="2976" w:type="dxa"/>
          </w:tcPr>
          <w:p w14:paraId="4A402139" w14:textId="77777777" w:rsidR="00F40C88" w:rsidRPr="00447AA4" w:rsidRDefault="00F40C88" w:rsidP="000A0DA7">
            <w:pPr>
              <w:rPr>
                <w:rFonts w:ascii="Arial" w:hAnsi="Arial" w:cs="Arial"/>
                <w:sz w:val="20"/>
                <w:szCs w:val="20"/>
              </w:rPr>
            </w:pPr>
            <w:r w:rsidRPr="00447AA4">
              <w:rPr>
                <w:rFonts w:ascii="Arial" w:hAnsi="Arial" w:cs="Arial"/>
                <w:sz w:val="20"/>
                <w:szCs w:val="20"/>
              </w:rPr>
              <w:t>Challenging behaviour</w:t>
            </w:r>
          </w:p>
        </w:tc>
        <w:tc>
          <w:tcPr>
            <w:tcW w:w="567" w:type="dxa"/>
          </w:tcPr>
          <w:p w14:paraId="19476D63" w14:textId="77777777" w:rsidR="00F40C88" w:rsidRPr="00447AA4" w:rsidRDefault="00F40C88" w:rsidP="000A0DA7">
            <w:pPr>
              <w:rPr>
                <w:rFonts w:ascii="Arial" w:hAnsi="Arial" w:cs="Arial"/>
                <w:sz w:val="20"/>
                <w:szCs w:val="20"/>
              </w:rPr>
            </w:pPr>
          </w:p>
        </w:tc>
        <w:tc>
          <w:tcPr>
            <w:tcW w:w="2977" w:type="dxa"/>
          </w:tcPr>
          <w:p w14:paraId="643C3519" w14:textId="77777777" w:rsidR="00F40C88" w:rsidRPr="00447AA4" w:rsidRDefault="00F40C88" w:rsidP="000A0DA7">
            <w:pPr>
              <w:rPr>
                <w:rFonts w:ascii="Arial" w:hAnsi="Arial" w:cs="Arial"/>
                <w:sz w:val="20"/>
                <w:szCs w:val="20"/>
              </w:rPr>
            </w:pPr>
            <w:r w:rsidRPr="00447AA4">
              <w:rPr>
                <w:rFonts w:ascii="Arial" w:hAnsi="Arial" w:cs="Arial"/>
                <w:sz w:val="20"/>
                <w:szCs w:val="20"/>
              </w:rPr>
              <w:t>Moving and handling</w:t>
            </w:r>
          </w:p>
        </w:tc>
        <w:tc>
          <w:tcPr>
            <w:tcW w:w="533" w:type="dxa"/>
          </w:tcPr>
          <w:p w14:paraId="74CDDA85" w14:textId="77777777" w:rsidR="00F40C88" w:rsidRPr="00447AA4" w:rsidRDefault="00F40C88" w:rsidP="000A0DA7">
            <w:pPr>
              <w:rPr>
                <w:rFonts w:ascii="Arial" w:hAnsi="Arial" w:cs="Arial"/>
              </w:rPr>
            </w:pPr>
            <w:r w:rsidRPr="00447AA4">
              <w:sym w:font="Symbol" w:char="F0D6"/>
            </w:r>
          </w:p>
        </w:tc>
      </w:tr>
      <w:tr w:rsidR="00F40C88" w:rsidRPr="00447AA4" w14:paraId="237CAEEA" w14:textId="77777777" w:rsidTr="00B32332">
        <w:trPr>
          <w:trHeight w:val="77"/>
        </w:trPr>
        <w:tc>
          <w:tcPr>
            <w:tcW w:w="2280" w:type="dxa"/>
          </w:tcPr>
          <w:p w14:paraId="2A9F3273" w14:textId="77777777" w:rsidR="00F40C88" w:rsidRPr="00447AA4" w:rsidRDefault="00F40C88" w:rsidP="000A0DA7">
            <w:pPr>
              <w:rPr>
                <w:rFonts w:ascii="Arial" w:hAnsi="Arial" w:cs="Arial"/>
                <w:sz w:val="20"/>
                <w:szCs w:val="20"/>
              </w:rPr>
            </w:pPr>
            <w:r w:rsidRPr="00447AA4">
              <w:rPr>
                <w:rFonts w:ascii="Arial" w:hAnsi="Arial" w:cs="Arial"/>
                <w:sz w:val="20"/>
                <w:szCs w:val="20"/>
              </w:rPr>
              <w:t>Solvents</w:t>
            </w:r>
          </w:p>
        </w:tc>
        <w:tc>
          <w:tcPr>
            <w:tcW w:w="567" w:type="dxa"/>
          </w:tcPr>
          <w:p w14:paraId="385F1E93" w14:textId="77777777" w:rsidR="00F40C88" w:rsidRPr="00447AA4" w:rsidRDefault="00F40C88" w:rsidP="000A0DA7">
            <w:pPr>
              <w:rPr>
                <w:rFonts w:ascii="Arial" w:hAnsi="Arial" w:cs="Arial"/>
                <w:sz w:val="20"/>
                <w:szCs w:val="20"/>
              </w:rPr>
            </w:pPr>
          </w:p>
        </w:tc>
        <w:tc>
          <w:tcPr>
            <w:tcW w:w="2976" w:type="dxa"/>
          </w:tcPr>
          <w:p w14:paraId="3424BB1B" w14:textId="77777777" w:rsidR="00F40C88" w:rsidRPr="00447AA4" w:rsidRDefault="00F40C88" w:rsidP="000A0DA7">
            <w:pPr>
              <w:rPr>
                <w:rFonts w:ascii="Arial" w:hAnsi="Arial" w:cs="Arial"/>
                <w:sz w:val="20"/>
                <w:szCs w:val="20"/>
              </w:rPr>
            </w:pPr>
            <w:r w:rsidRPr="00447AA4">
              <w:rPr>
                <w:rFonts w:ascii="Arial" w:hAnsi="Arial" w:cs="Arial"/>
                <w:sz w:val="20"/>
                <w:szCs w:val="20"/>
              </w:rPr>
              <w:t>Driving</w:t>
            </w:r>
          </w:p>
        </w:tc>
        <w:tc>
          <w:tcPr>
            <w:tcW w:w="567" w:type="dxa"/>
          </w:tcPr>
          <w:p w14:paraId="002ABC26" w14:textId="77777777" w:rsidR="00F40C88" w:rsidRPr="00447AA4" w:rsidRDefault="00F40C88" w:rsidP="000A0DA7">
            <w:pPr>
              <w:rPr>
                <w:rFonts w:ascii="Arial" w:hAnsi="Arial" w:cs="Arial"/>
                <w:sz w:val="20"/>
                <w:szCs w:val="20"/>
              </w:rPr>
            </w:pPr>
          </w:p>
        </w:tc>
        <w:tc>
          <w:tcPr>
            <w:tcW w:w="2977" w:type="dxa"/>
          </w:tcPr>
          <w:p w14:paraId="0280C045" w14:textId="77777777" w:rsidR="00F40C88" w:rsidRPr="00447AA4" w:rsidRDefault="00F40C88" w:rsidP="000A0DA7">
            <w:pPr>
              <w:rPr>
                <w:rFonts w:ascii="Arial" w:hAnsi="Arial" w:cs="Arial"/>
                <w:sz w:val="20"/>
                <w:szCs w:val="20"/>
              </w:rPr>
            </w:pPr>
            <w:r w:rsidRPr="00447AA4">
              <w:rPr>
                <w:rFonts w:ascii="Arial" w:hAnsi="Arial" w:cs="Arial"/>
                <w:sz w:val="20"/>
                <w:szCs w:val="20"/>
              </w:rPr>
              <w:t>Noise</w:t>
            </w:r>
          </w:p>
        </w:tc>
        <w:tc>
          <w:tcPr>
            <w:tcW w:w="533" w:type="dxa"/>
          </w:tcPr>
          <w:p w14:paraId="205CCEF7" w14:textId="77777777" w:rsidR="00F40C88" w:rsidRPr="00447AA4" w:rsidRDefault="00F40C88" w:rsidP="000A0DA7">
            <w:pPr>
              <w:rPr>
                <w:rFonts w:ascii="Arial" w:hAnsi="Arial" w:cs="Arial"/>
              </w:rPr>
            </w:pPr>
          </w:p>
        </w:tc>
      </w:tr>
      <w:tr w:rsidR="00F40C88" w:rsidRPr="00447AA4" w14:paraId="0EB6330B" w14:textId="77777777" w:rsidTr="00B32332">
        <w:tc>
          <w:tcPr>
            <w:tcW w:w="2280" w:type="dxa"/>
          </w:tcPr>
          <w:p w14:paraId="014F0EC1" w14:textId="77777777" w:rsidR="00F40C88" w:rsidRPr="00447AA4" w:rsidRDefault="00F40C88" w:rsidP="000A0DA7">
            <w:pPr>
              <w:rPr>
                <w:rFonts w:ascii="Arial" w:hAnsi="Arial" w:cs="Arial"/>
                <w:sz w:val="20"/>
                <w:szCs w:val="20"/>
              </w:rPr>
            </w:pPr>
            <w:r w:rsidRPr="00447AA4">
              <w:rPr>
                <w:rFonts w:ascii="Arial" w:hAnsi="Arial" w:cs="Arial"/>
                <w:sz w:val="20"/>
                <w:szCs w:val="20"/>
              </w:rPr>
              <w:t>Respiratory sensitisers</w:t>
            </w:r>
          </w:p>
        </w:tc>
        <w:tc>
          <w:tcPr>
            <w:tcW w:w="567" w:type="dxa"/>
          </w:tcPr>
          <w:p w14:paraId="50F5C5BC" w14:textId="77777777" w:rsidR="00F40C88" w:rsidRPr="00447AA4" w:rsidRDefault="00F40C88" w:rsidP="000A0DA7">
            <w:pPr>
              <w:rPr>
                <w:rFonts w:ascii="Arial" w:hAnsi="Arial" w:cs="Arial"/>
                <w:sz w:val="20"/>
                <w:szCs w:val="20"/>
              </w:rPr>
            </w:pPr>
          </w:p>
        </w:tc>
        <w:tc>
          <w:tcPr>
            <w:tcW w:w="2976" w:type="dxa"/>
          </w:tcPr>
          <w:p w14:paraId="7FAFA7A8" w14:textId="77777777" w:rsidR="00F40C88" w:rsidRPr="00447AA4" w:rsidRDefault="00F40C88" w:rsidP="000A0DA7">
            <w:pPr>
              <w:rPr>
                <w:rFonts w:ascii="Arial" w:hAnsi="Arial" w:cs="Arial"/>
                <w:sz w:val="20"/>
                <w:szCs w:val="20"/>
              </w:rPr>
            </w:pPr>
            <w:r w:rsidRPr="00447AA4">
              <w:rPr>
                <w:rFonts w:ascii="Arial" w:hAnsi="Arial" w:cs="Arial"/>
                <w:sz w:val="20"/>
                <w:szCs w:val="20"/>
              </w:rPr>
              <w:t>Food handling</w:t>
            </w:r>
          </w:p>
        </w:tc>
        <w:tc>
          <w:tcPr>
            <w:tcW w:w="567" w:type="dxa"/>
          </w:tcPr>
          <w:p w14:paraId="10BFCA60" w14:textId="77777777" w:rsidR="00F40C88" w:rsidRPr="00447AA4" w:rsidRDefault="00F40C88" w:rsidP="000A0DA7">
            <w:pPr>
              <w:rPr>
                <w:rFonts w:ascii="Arial" w:hAnsi="Arial" w:cs="Arial"/>
                <w:sz w:val="20"/>
                <w:szCs w:val="20"/>
              </w:rPr>
            </w:pPr>
          </w:p>
        </w:tc>
        <w:tc>
          <w:tcPr>
            <w:tcW w:w="2977" w:type="dxa"/>
          </w:tcPr>
          <w:p w14:paraId="28C37F8C" w14:textId="77777777" w:rsidR="00F40C88" w:rsidRPr="00447AA4" w:rsidRDefault="00F40C88" w:rsidP="000A0DA7">
            <w:pPr>
              <w:rPr>
                <w:rFonts w:ascii="Arial" w:hAnsi="Arial" w:cs="Arial"/>
                <w:sz w:val="20"/>
                <w:szCs w:val="20"/>
              </w:rPr>
            </w:pPr>
            <w:r w:rsidRPr="00447AA4">
              <w:rPr>
                <w:rFonts w:ascii="Arial" w:hAnsi="Arial" w:cs="Arial"/>
                <w:sz w:val="20"/>
                <w:szCs w:val="20"/>
              </w:rPr>
              <w:t>Working in isolation</w:t>
            </w:r>
          </w:p>
        </w:tc>
        <w:tc>
          <w:tcPr>
            <w:tcW w:w="533" w:type="dxa"/>
          </w:tcPr>
          <w:p w14:paraId="6F00D9F3" w14:textId="77777777" w:rsidR="00F40C88" w:rsidRPr="00447AA4" w:rsidRDefault="00F40C88" w:rsidP="000A0DA7">
            <w:pPr>
              <w:rPr>
                <w:rFonts w:ascii="Arial" w:hAnsi="Arial" w:cs="Arial"/>
              </w:rPr>
            </w:pPr>
          </w:p>
        </w:tc>
      </w:tr>
    </w:tbl>
    <w:p w14:paraId="598DF7A9" w14:textId="77777777" w:rsidR="00796C01" w:rsidRDefault="00796C01" w:rsidP="00F633F3">
      <w:pPr>
        <w:spacing w:after="200" w:line="276" w:lineRule="auto"/>
        <w:rPr>
          <w:rFonts w:ascii="Arial" w:eastAsia="Arial Unicode MS" w:hAnsi="Arial" w:cs="Arial"/>
          <w:b/>
          <w:sz w:val="22"/>
          <w:szCs w:val="22"/>
        </w:rPr>
      </w:pPr>
    </w:p>
    <w:p w14:paraId="7ED0F8E5" w14:textId="24548563" w:rsidR="00D270E6" w:rsidRPr="00690948" w:rsidRDefault="00D270E6" w:rsidP="00F633F3">
      <w:pPr>
        <w:spacing w:after="200" w:line="276" w:lineRule="auto"/>
        <w:rPr>
          <w:rFonts w:ascii="Arial" w:eastAsia="Arial Unicode MS" w:hAnsi="Arial" w:cs="Arial"/>
          <w:sz w:val="22"/>
          <w:szCs w:val="22"/>
        </w:rPr>
      </w:pPr>
      <w:r w:rsidRPr="00690948">
        <w:rPr>
          <w:rFonts w:ascii="Arial" w:eastAsia="Arial Unicode MS" w:hAnsi="Arial" w:cs="Arial"/>
          <w:b/>
          <w:sz w:val="22"/>
          <w:szCs w:val="22"/>
        </w:rPr>
        <w:t>Person Specification</w:t>
      </w:r>
    </w:p>
    <w:tbl>
      <w:tblPr>
        <w:tblW w:w="996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5315"/>
        <w:gridCol w:w="2977"/>
      </w:tblGrid>
      <w:tr w:rsidR="00F40C88" w:rsidRPr="00690948" w14:paraId="479E82C7" w14:textId="77777777" w:rsidTr="00796C01">
        <w:trPr>
          <w:trHeight w:val="453"/>
        </w:trPr>
        <w:tc>
          <w:tcPr>
            <w:tcW w:w="1671" w:type="dxa"/>
          </w:tcPr>
          <w:p w14:paraId="31E96978" w14:textId="77777777" w:rsidR="00F40C88" w:rsidRPr="00690948" w:rsidRDefault="00F40C88" w:rsidP="000A0DA7">
            <w:pPr>
              <w:ind w:firstLine="72"/>
              <w:rPr>
                <w:rFonts w:ascii="Arial" w:eastAsia="Arial Unicode MS" w:hAnsi="Arial" w:cs="Arial"/>
                <w:b/>
              </w:rPr>
            </w:pPr>
            <w:r w:rsidRPr="00690948">
              <w:rPr>
                <w:rFonts w:ascii="Arial" w:eastAsia="Arial Unicode MS" w:hAnsi="Arial" w:cs="Arial"/>
                <w:b/>
                <w:sz w:val="22"/>
                <w:szCs w:val="22"/>
              </w:rPr>
              <w:t>CRITERIA</w:t>
            </w:r>
          </w:p>
        </w:tc>
        <w:tc>
          <w:tcPr>
            <w:tcW w:w="5315" w:type="dxa"/>
          </w:tcPr>
          <w:p w14:paraId="627FF93B" w14:textId="77777777" w:rsidR="00F40C88" w:rsidRPr="00690948" w:rsidRDefault="00F40C88" w:rsidP="000A0DA7">
            <w:pPr>
              <w:rPr>
                <w:rFonts w:ascii="Arial" w:eastAsia="Arial Unicode MS" w:hAnsi="Arial" w:cs="Arial"/>
                <w:b/>
              </w:rPr>
            </w:pPr>
            <w:r w:rsidRPr="00690948">
              <w:rPr>
                <w:rFonts w:ascii="Arial" w:eastAsia="Arial Unicode MS" w:hAnsi="Arial" w:cs="Arial"/>
                <w:b/>
                <w:sz w:val="22"/>
                <w:szCs w:val="22"/>
              </w:rPr>
              <w:t>ESSENTIAL</w:t>
            </w:r>
          </w:p>
        </w:tc>
        <w:tc>
          <w:tcPr>
            <w:tcW w:w="2977" w:type="dxa"/>
          </w:tcPr>
          <w:p w14:paraId="62894810" w14:textId="77777777" w:rsidR="00F40C88" w:rsidRPr="00690948" w:rsidRDefault="00F40C88" w:rsidP="000A0DA7">
            <w:pPr>
              <w:rPr>
                <w:rFonts w:ascii="Arial" w:eastAsia="Arial Unicode MS" w:hAnsi="Arial" w:cs="Arial"/>
                <w:b/>
              </w:rPr>
            </w:pPr>
            <w:r w:rsidRPr="00690948">
              <w:rPr>
                <w:rFonts w:ascii="Arial" w:eastAsia="Arial Unicode MS" w:hAnsi="Arial" w:cs="Arial"/>
                <w:b/>
                <w:sz w:val="22"/>
                <w:szCs w:val="22"/>
              </w:rPr>
              <w:t>DESIRABLE</w:t>
            </w:r>
          </w:p>
        </w:tc>
      </w:tr>
      <w:tr w:rsidR="00690948" w:rsidRPr="00690948" w14:paraId="558ACF44" w14:textId="77777777" w:rsidTr="00796C01">
        <w:trPr>
          <w:trHeight w:val="660"/>
        </w:trPr>
        <w:tc>
          <w:tcPr>
            <w:tcW w:w="1671" w:type="dxa"/>
          </w:tcPr>
          <w:p w14:paraId="270BD487" w14:textId="77777777" w:rsidR="00690948" w:rsidRPr="00690948" w:rsidRDefault="00690948" w:rsidP="00690948">
            <w:pPr>
              <w:rPr>
                <w:rFonts w:ascii="Arial" w:eastAsia="Arial Unicode MS" w:hAnsi="Arial" w:cs="Arial"/>
                <w:b/>
                <w:bCs/>
              </w:rPr>
            </w:pPr>
            <w:r w:rsidRPr="00690948">
              <w:rPr>
                <w:rFonts w:ascii="Arial" w:eastAsia="Arial Unicode MS" w:hAnsi="Arial" w:cs="Arial"/>
                <w:b/>
                <w:bCs/>
                <w:sz w:val="22"/>
                <w:szCs w:val="22"/>
              </w:rPr>
              <w:t>Qualifications</w:t>
            </w:r>
          </w:p>
          <w:p w14:paraId="0BE4F66B" w14:textId="77777777" w:rsidR="00690948" w:rsidRPr="00690948" w:rsidRDefault="00690948" w:rsidP="000A0DA7">
            <w:pPr>
              <w:ind w:firstLine="72"/>
              <w:rPr>
                <w:rFonts w:ascii="Arial" w:eastAsia="Arial Unicode MS" w:hAnsi="Arial" w:cs="Arial"/>
              </w:rPr>
            </w:pPr>
          </w:p>
        </w:tc>
        <w:tc>
          <w:tcPr>
            <w:tcW w:w="5315" w:type="dxa"/>
          </w:tcPr>
          <w:p w14:paraId="69CE2343" w14:textId="77777777" w:rsidR="00690948" w:rsidRPr="00690948" w:rsidRDefault="00690948" w:rsidP="00B62065">
            <w:pPr>
              <w:numPr>
                <w:ilvl w:val="0"/>
                <w:numId w:val="28"/>
              </w:numPr>
              <w:jc w:val="both"/>
              <w:rPr>
                <w:rFonts w:ascii="Arial" w:eastAsia="Arial Unicode MS" w:hAnsi="Arial" w:cs="Arial"/>
              </w:rPr>
            </w:pPr>
            <w:r w:rsidRPr="00690948">
              <w:rPr>
                <w:rFonts w:ascii="Arial" w:eastAsia="Arial Unicode MS" w:hAnsi="Arial" w:cs="Arial"/>
                <w:sz w:val="22"/>
                <w:szCs w:val="22"/>
              </w:rPr>
              <w:t xml:space="preserve">GCSEs (or equivalent) </w:t>
            </w:r>
          </w:p>
          <w:p w14:paraId="3A3D2ABE" w14:textId="0B9FE23E" w:rsidR="00622DAE" w:rsidRPr="00690948" w:rsidRDefault="00690948" w:rsidP="00796C01">
            <w:pPr>
              <w:jc w:val="both"/>
              <w:rPr>
                <w:rFonts w:ascii="Arial" w:eastAsia="Arial Unicode MS" w:hAnsi="Arial" w:cs="Arial"/>
              </w:rPr>
            </w:pPr>
            <w:r w:rsidRPr="00690948">
              <w:rPr>
                <w:rFonts w:ascii="Arial" w:eastAsia="Arial Unicode MS" w:hAnsi="Arial" w:cs="Arial"/>
                <w:sz w:val="22"/>
                <w:szCs w:val="22"/>
              </w:rPr>
              <w:t xml:space="preserve">      including English and Maths </w:t>
            </w:r>
          </w:p>
        </w:tc>
        <w:tc>
          <w:tcPr>
            <w:tcW w:w="2977" w:type="dxa"/>
          </w:tcPr>
          <w:p w14:paraId="579D8F77" w14:textId="77777777" w:rsidR="00690948" w:rsidRPr="009E728A" w:rsidRDefault="00690948" w:rsidP="00B62065">
            <w:pPr>
              <w:numPr>
                <w:ilvl w:val="0"/>
                <w:numId w:val="28"/>
              </w:numPr>
              <w:jc w:val="both"/>
              <w:rPr>
                <w:rFonts w:ascii="Arial" w:hAnsi="Arial" w:cs="Arial"/>
              </w:rPr>
            </w:pPr>
            <w:r w:rsidRPr="009E728A">
              <w:rPr>
                <w:rFonts w:ascii="Arial" w:hAnsi="Arial" w:cs="Arial"/>
                <w:sz w:val="22"/>
                <w:szCs w:val="22"/>
              </w:rPr>
              <w:t>Degree</w:t>
            </w:r>
          </w:p>
          <w:p w14:paraId="5295BD45" w14:textId="77777777" w:rsidR="00690948" w:rsidRPr="00690948" w:rsidRDefault="00690948" w:rsidP="00B62065">
            <w:pPr>
              <w:numPr>
                <w:ilvl w:val="0"/>
                <w:numId w:val="28"/>
              </w:numPr>
              <w:jc w:val="both"/>
              <w:rPr>
                <w:rFonts w:ascii="Arial" w:eastAsia="Arial Unicode MS" w:hAnsi="Arial" w:cs="Arial"/>
              </w:rPr>
            </w:pPr>
            <w:r w:rsidRPr="009E728A">
              <w:rPr>
                <w:rFonts w:ascii="Arial" w:hAnsi="Arial" w:cs="Arial"/>
                <w:sz w:val="22"/>
                <w:szCs w:val="22"/>
              </w:rPr>
              <w:t>A Levels</w:t>
            </w:r>
          </w:p>
        </w:tc>
      </w:tr>
      <w:tr w:rsidR="00690948" w:rsidRPr="00690948" w14:paraId="61EAB3D0" w14:textId="77777777" w:rsidTr="00796C01">
        <w:trPr>
          <w:trHeight w:val="1441"/>
        </w:trPr>
        <w:tc>
          <w:tcPr>
            <w:tcW w:w="1671" w:type="dxa"/>
          </w:tcPr>
          <w:p w14:paraId="493E3D51" w14:textId="77777777" w:rsidR="00690948" w:rsidRPr="00690948" w:rsidRDefault="00690948" w:rsidP="00690948">
            <w:pPr>
              <w:rPr>
                <w:rFonts w:ascii="Arial" w:hAnsi="Arial" w:cs="Arial"/>
              </w:rPr>
            </w:pPr>
            <w:r w:rsidRPr="00690948">
              <w:rPr>
                <w:rFonts w:ascii="Arial" w:eastAsia="Arial Unicode MS" w:hAnsi="Arial" w:cs="Arial"/>
                <w:b/>
                <w:bCs/>
                <w:sz w:val="22"/>
                <w:szCs w:val="22"/>
              </w:rPr>
              <w:t>Experience</w:t>
            </w:r>
          </w:p>
        </w:tc>
        <w:tc>
          <w:tcPr>
            <w:tcW w:w="5315" w:type="dxa"/>
          </w:tcPr>
          <w:p w14:paraId="73C32F8E" w14:textId="77777777" w:rsidR="00690948" w:rsidRPr="00622DAE" w:rsidRDefault="00C056AD" w:rsidP="00F633F3">
            <w:pPr>
              <w:numPr>
                <w:ilvl w:val="0"/>
                <w:numId w:val="17"/>
              </w:numPr>
              <w:tabs>
                <w:tab w:val="clear" w:pos="720"/>
                <w:tab w:val="num" w:pos="360"/>
              </w:tabs>
              <w:ind w:left="360"/>
              <w:rPr>
                <w:rFonts w:ascii="Arial" w:hAnsi="Arial" w:cs="Arial"/>
              </w:rPr>
            </w:pPr>
            <w:r>
              <w:rPr>
                <w:rFonts w:ascii="Arial" w:hAnsi="Arial" w:cs="Arial"/>
                <w:sz w:val="22"/>
                <w:szCs w:val="22"/>
              </w:rPr>
              <w:t>D</w:t>
            </w:r>
            <w:r w:rsidR="008E6E43">
              <w:rPr>
                <w:rFonts w:ascii="Arial" w:hAnsi="Arial" w:cs="Arial"/>
                <w:sz w:val="22"/>
                <w:szCs w:val="22"/>
              </w:rPr>
              <w:t>emonstrate</w:t>
            </w:r>
            <w:r>
              <w:rPr>
                <w:rFonts w:ascii="Arial" w:hAnsi="Arial" w:cs="Arial"/>
                <w:sz w:val="22"/>
                <w:szCs w:val="22"/>
              </w:rPr>
              <w:t>s</w:t>
            </w:r>
            <w:r w:rsidR="00690948" w:rsidRPr="00690948">
              <w:rPr>
                <w:rFonts w:ascii="Arial" w:hAnsi="Arial" w:cs="Arial"/>
                <w:sz w:val="22"/>
                <w:szCs w:val="22"/>
              </w:rPr>
              <w:t xml:space="preserve"> organisational skills t</w:t>
            </w:r>
            <w:r w:rsidR="009E728A">
              <w:rPr>
                <w:rFonts w:ascii="Arial" w:hAnsi="Arial" w:cs="Arial"/>
                <w:sz w:val="22"/>
                <w:szCs w:val="22"/>
              </w:rPr>
              <w:t>o manage time effectively</w:t>
            </w:r>
            <w:r>
              <w:rPr>
                <w:rFonts w:ascii="Arial" w:hAnsi="Arial" w:cs="Arial"/>
                <w:sz w:val="22"/>
                <w:szCs w:val="22"/>
              </w:rPr>
              <w:t xml:space="preserve">, </w:t>
            </w:r>
            <w:r w:rsidR="00690948" w:rsidRPr="00690948">
              <w:rPr>
                <w:rFonts w:ascii="Arial" w:hAnsi="Arial" w:cs="Arial"/>
                <w:sz w:val="22"/>
                <w:szCs w:val="22"/>
              </w:rPr>
              <w:t>meet</w:t>
            </w:r>
            <w:r>
              <w:rPr>
                <w:rFonts w:ascii="Arial" w:hAnsi="Arial" w:cs="Arial"/>
                <w:sz w:val="22"/>
                <w:szCs w:val="22"/>
              </w:rPr>
              <w:t>ing</w:t>
            </w:r>
            <w:r w:rsidR="00690948" w:rsidRPr="00690948">
              <w:rPr>
                <w:rFonts w:ascii="Arial" w:hAnsi="Arial" w:cs="Arial"/>
                <w:sz w:val="22"/>
                <w:szCs w:val="22"/>
              </w:rPr>
              <w:t xml:space="preserve"> objectives and deadlines</w:t>
            </w:r>
          </w:p>
          <w:p w14:paraId="22044057" w14:textId="77777777" w:rsidR="00622DAE" w:rsidRPr="00690948" w:rsidRDefault="00622DAE" w:rsidP="00F633F3">
            <w:pPr>
              <w:numPr>
                <w:ilvl w:val="0"/>
                <w:numId w:val="17"/>
              </w:numPr>
              <w:tabs>
                <w:tab w:val="clear" w:pos="720"/>
                <w:tab w:val="num" w:pos="360"/>
              </w:tabs>
              <w:ind w:left="360"/>
              <w:rPr>
                <w:rFonts w:ascii="Arial" w:hAnsi="Arial" w:cs="Arial"/>
              </w:rPr>
            </w:pPr>
            <w:r>
              <w:rPr>
                <w:rFonts w:ascii="Arial" w:hAnsi="Arial" w:cs="Arial"/>
                <w:sz w:val="22"/>
                <w:szCs w:val="22"/>
              </w:rPr>
              <w:t>Demonstrates the importance of customer service</w:t>
            </w:r>
          </w:p>
        </w:tc>
        <w:tc>
          <w:tcPr>
            <w:tcW w:w="2977" w:type="dxa"/>
          </w:tcPr>
          <w:p w14:paraId="182516DC" w14:textId="77777777" w:rsidR="00622DAE" w:rsidRPr="003B748E" w:rsidRDefault="003B748E" w:rsidP="004D6323">
            <w:pPr>
              <w:numPr>
                <w:ilvl w:val="0"/>
                <w:numId w:val="28"/>
              </w:numPr>
              <w:rPr>
                <w:rFonts w:ascii="Arial" w:eastAsia="Arial Unicode MS" w:hAnsi="Arial" w:cs="Arial"/>
              </w:rPr>
            </w:pPr>
            <w:r>
              <w:rPr>
                <w:rFonts w:ascii="Arial" w:hAnsi="Arial" w:cs="Arial"/>
                <w:sz w:val="22"/>
                <w:szCs w:val="22"/>
              </w:rPr>
              <w:t xml:space="preserve">Previous </w:t>
            </w:r>
            <w:r w:rsidR="006F77E3">
              <w:rPr>
                <w:rFonts w:ascii="Arial" w:hAnsi="Arial" w:cs="Arial"/>
                <w:sz w:val="22"/>
                <w:szCs w:val="22"/>
              </w:rPr>
              <w:t xml:space="preserve">experience of </w:t>
            </w:r>
            <w:r>
              <w:rPr>
                <w:rFonts w:ascii="Arial" w:hAnsi="Arial" w:cs="Arial"/>
                <w:sz w:val="22"/>
                <w:szCs w:val="22"/>
              </w:rPr>
              <w:t>data analysis</w:t>
            </w:r>
            <w:r w:rsidR="006F77E3">
              <w:rPr>
                <w:rFonts w:ascii="Arial" w:hAnsi="Arial" w:cs="Arial"/>
                <w:sz w:val="22"/>
                <w:szCs w:val="22"/>
              </w:rPr>
              <w:t xml:space="preserve"> and compiling reports</w:t>
            </w:r>
          </w:p>
        </w:tc>
      </w:tr>
      <w:tr w:rsidR="00C056AD" w:rsidRPr="00690948" w14:paraId="30DC046E" w14:textId="77777777" w:rsidTr="00796C01">
        <w:trPr>
          <w:trHeight w:val="763"/>
        </w:trPr>
        <w:tc>
          <w:tcPr>
            <w:tcW w:w="1671" w:type="dxa"/>
          </w:tcPr>
          <w:p w14:paraId="04010DC1" w14:textId="77777777" w:rsidR="00C056AD" w:rsidRPr="00015FE4" w:rsidRDefault="00C056AD" w:rsidP="001A705C">
            <w:pPr>
              <w:spacing w:line="276" w:lineRule="auto"/>
              <w:rPr>
                <w:rFonts w:ascii="Arial" w:eastAsia="Arial Unicode MS" w:hAnsi="Arial" w:cs="Arial"/>
                <w:b/>
                <w:bCs/>
                <w:lang w:val="en-US"/>
              </w:rPr>
            </w:pPr>
            <w:r w:rsidRPr="00015FE4">
              <w:rPr>
                <w:rFonts w:ascii="Arial" w:eastAsia="Arial Unicode MS" w:hAnsi="Arial" w:cs="Arial"/>
                <w:b/>
                <w:bCs/>
                <w:sz w:val="22"/>
                <w:szCs w:val="22"/>
                <w:lang w:val="en-US"/>
              </w:rPr>
              <w:t xml:space="preserve">Technical Skills </w:t>
            </w:r>
          </w:p>
        </w:tc>
        <w:tc>
          <w:tcPr>
            <w:tcW w:w="5315" w:type="dxa"/>
          </w:tcPr>
          <w:p w14:paraId="37795AC3" w14:textId="77777777" w:rsidR="00B76AAC" w:rsidRPr="00B76AAC" w:rsidRDefault="00622DAE" w:rsidP="00B76AAC">
            <w:pPr>
              <w:numPr>
                <w:ilvl w:val="0"/>
                <w:numId w:val="16"/>
              </w:numPr>
              <w:rPr>
                <w:rFonts w:ascii="Arial" w:hAnsi="Arial" w:cs="Arial"/>
              </w:rPr>
            </w:pPr>
            <w:r>
              <w:rPr>
                <w:rFonts w:ascii="Arial" w:hAnsi="Arial" w:cs="Arial"/>
                <w:sz w:val="22"/>
                <w:szCs w:val="22"/>
              </w:rPr>
              <w:t>Displays</w:t>
            </w:r>
            <w:r w:rsidR="00B76AAC" w:rsidRPr="00B76AAC">
              <w:rPr>
                <w:rFonts w:ascii="Arial" w:hAnsi="Arial" w:cs="Arial"/>
                <w:sz w:val="22"/>
                <w:szCs w:val="22"/>
              </w:rPr>
              <w:t xml:space="preserve"> data management</w:t>
            </w:r>
            <w:r w:rsidR="00B76AAC">
              <w:rPr>
                <w:rFonts w:ascii="Arial" w:hAnsi="Arial" w:cs="Arial"/>
                <w:sz w:val="22"/>
                <w:szCs w:val="22"/>
              </w:rPr>
              <w:t xml:space="preserve"> skills</w:t>
            </w:r>
          </w:p>
          <w:p w14:paraId="459BC6C7" w14:textId="77777777" w:rsidR="003B748E" w:rsidRPr="006F77E3" w:rsidRDefault="00622DAE" w:rsidP="006F77E3">
            <w:pPr>
              <w:numPr>
                <w:ilvl w:val="0"/>
                <w:numId w:val="16"/>
              </w:numPr>
              <w:rPr>
                <w:rFonts w:ascii="Arial" w:eastAsia="Arial Unicode MS" w:hAnsi="Arial" w:cs="Arial"/>
                <w:lang w:val="en-US"/>
              </w:rPr>
            </w:pPr>
            <w:r>
              <w:rPr>
                <w:rFonts w:ascii="Arial" w:hAnsi="Arial" w:cs="Arial"/>
                <w:sz w:val="22"/>
                <w:szCs w:val="22"/>
              </w:rPr>
              <w:t>Good working knowledge of Microsoft Office products (Excel, Outlook and Word)</w:t>
            </w:r>
          </w:p>
        </w:tc>
        <w:tc>
          <w:tcPr>
            <w:tcW w:w="2977" w:type="dxa"/>
          </w:tcPr>
          <w:p w14:paraId="04259544" w14:textId="77777777" w:rsidR="00C056AD" w:rsidRPr="003B748E" w:rsidRDefault="003B748E" w:rsidP="003B748E">
            <w:pPr>
              <w:pStyle w:val="ListParagraph"/>
              <w:numPr>
                <w:ilvl w:val="0"/>
                <w:numId w:val="16"/>
              </w:numPr>
              <w:spacing w:line="276" w:lineRule="auto"/>
              <w:rPr>
                <w:rFonts w:ascii="Arial" w:eastAsia="Arial Unicode MS" w:hAnsi="Arial" w:cs="Arial"/>
                <w:b/>
                <w:bCs/>
                <w:lang w:val="en-US"/>
              </w:rPr>
            </w:pPr>
            <w:r w:rsidRPr="006F77E3">
              <w:rPr>
                <w:rFonts w:ascii="Arial" w:hAnsi="Arial" w:cs="Arial"/>
                <w:sz w:val="22"/>
                <w:szCs w:val="22"/>
              </w:rPr>
              <w:t xml:space="preserve">Knowledge and use of </w:t>
            </w:r>
            <w:proofErr w:type="spellStart"/>
            <w:r w:rsidRPr="006F77E3">
              <w:rPr>
                <w:rFonts w:ascii="Arial" w:hAnsi="Arial" w:cs="Arial"/>
                <w:sz w:val="22"/>
                <w:szCs w:val="22"/>
              </w:rPr>
              <w:t>smartsheet</w:t>
            </w:r>
            <w:proofErr w:type="spellEnd"/>
            <w:r w:rsidRPr="006F77E3">
              <w:rPr>
                <w:rFonts w:ascii="Arial" w:hAnsi="Arial" w:cs="Arial"/>
                <w:sz w:val="22"/>
                <w:szCs w:val="22"/>
              </w:rPr>
              <w:t xml:space="preserve"> (training will be given)</w:t>
            </w:r>
          </w:p>
        </w:tc>
      </w:tr>
      <w:tr w:rsidR="00690948" w:rsidRPr="00F40C88" w14:paraId="7EDF92F6" w14:textId="77777777" w:rsidTr="00796C01">
        <w:trPr>
          <w:trHeight w:val="1610"/>
        </w:trPr>
        <w:tc>
          <w:tcPr>
            <w:tcW w:w="1671" w:type="dxa"/>
            <w:tcBorders>
              <w:bottom w:val="single" w:sz="4" w:space="0" w:color="auto"/>
            </w:tcBorders>
          </w:tcPr>
          <w:p w14:paraId="03A2C8AE" w14:textId="77777777" w:rsidR="00690948" w:rsidRPr="00690948" w:rsidRDefault="00690948" w:rsidP="000A0DA7">
            <w:pPr>
              <w:rPr>
                <w:rFonts w:ascii="Arial" w:hAnsi="Arial" w:cs="Arial"/>
                <w:b/>
              </w:rPr>
            </w:pPr>
            <w:r w:rsidRPr="00690948">
              <w:rPr>
                <w:rFonts w:ascii="Arial" w:hAnsi="Arial" w:cs="Arial"/>
                <w:b/>
                <w:sz w:val="22"/>
                <w:szCs w:val="22"/>
              </w:rPr>
              <w:t>Personal Qualities</w:t>
            </w:r>
          </w:p>
          <w:p w14:paraId="16F97116" w14:textId="77777777" w:rsidR="00690948" w:rsidRPr="00690948" w:rsidRDefault="00690948" w:rsidP="000A0DA7">
            <w:pPr>
              <w:rPr>
                <w:rFonts w:ascii="Arial" w:hAnsi="Arial" w:cs="Arial"/>
                <w:b/>
              </w:rPr>
            </w:pPr>
            <w:r w:rsidRPr="00690948">
              <w:rPr>
                <w:rFonts w:ascii="Arial" w:hAnsi="Arial" w:cs="Arial"/>
                <w:b/>
                <w:sz w:val="22"/>
                <w:szCs w:val="22"/>
              </w:rPr>
              <w:t xml:space="preserve"> </w:t>
            </w:r>
          </w:p>
        </w:tc>
        <w:tc>
          <w:tcPr>
            <w:tcW w:w="5315" w:type="dxa"/>
            <w:tcBorders>
              <w:bottom w:val="single" w:sz="4" w:space="0" w:color="auto"/>
            </w:tcBorders>
          </w:tcPr>
          <w:p w14:paraId="7A742378" w14:textId="77777777" w:rsidR="00690948" w:rsidRPr="00B76AAC" w:rsidRDefault="00690948" w:rsidP="00F40C88">
            <w:pPr>
              <w:numPr>
                <w:ilvl w:val="0"/>
                <w:numId w:val="19"/>
              </w:numPr>
              <w:rPr>
                <w:rFonts w:ascii="Arial" w:hAnsi="Arial" w:cs="Arial"/>
              </w:rPr>
            </w:pPr>
            <w:r w:rsidRPr="00690948">
              <w:rPr>
                <w:rFonts w:ascii="Arial" w:hAnsi="Arial" w:cs="Arial"/>
                <w:sz w:val="22"/>
                <w:szCs w:val="22"/>
              </w:rPr>
              <w:t>Highly self-motivated, proactive, personable team player</w:t>
            </w:r>
          </w:p>
          <w:p w14:paraId="5481A190" w14:textId="77777777" w:rsidR="00B76AAC" w:rsidRPr="00622DAE" w:rsidRDefault="00622DAE" w:rsidP="00F40C88">
            <w:pPr>
              <w:numPr>
                <w:ilvl w:val="0"/>
                <w:numId w:val="19"/>
              </w:numPr>
              <w:rPr>
                <w:rFonts w:ascii="Arial" w:hAnsi="Arial" w:cs="Arial"/>
              </w:rPr>
            </w:pPr>
            <w:r>
              <w:rPr>
                <w:rFonts w:ascii="Arial" w:hAnsi="Arial" w:cs="Arial"/>
                <w:sz w:val="22"/>
                <w:szCs w:val="22"/>
              </w:rPr>
              <w:t>Good</w:t>
            </w:r>
            <w:r w:rsidR="00B76AAC" w:rsidRPr="00B76AAC">
              <w:rPr>
                <w:rFonts w:ascii="Arial" w:hAnsi="Arial" w:cs="Arial"/>
                <w:sz w:val="22"/>
                <w:szCs w:val="22"/>
              </w:rPr>
              <w:t xml:space="preserve"> communication skills both written and verbal</w:t>
            </w:r>
          </w:p>
          <w:p w14:paraId="0C1FEB9B" w14:textId="77777777" w:rsidR="00622DAE" w:rsidRPr="00DC067C" w:rsidRDefault="00622DAE" w:rsidP="00622DAE">
            <w:pPr>
              <w:numPr>
                <w:ilvl w:val="0"/>
                <w:numId w:val="19"/>
              </w:numPr>
              <w:rPr>
                <w:rFonts w:ascii="Arial" w:hAnsi="Arial" w:cs="Arial"/>
              </w:rPr>
            </w:pPr>
            <w:r w:rsidRPr="00781E55">
              <w:rPr>
                <w:rFonts w:ascii="Arial" w:hAnsi="Arial" w:cs="Arial"/>
                <w:sz w:val="22"/>
                <w:szCs w:val="22"/>
              </w:rPr>
              <w:t xml:space="preserve">Copes well </w:t>
            </w:r>
            <w:r>
              <w:rPr>
                <w:rFonts w:ascii="Arial" w:hAnsi="Arial" w:cs="Arial"/>
                <w:sz w:val="22"/>
                <w:szCs w:val="22"/>
              </w:rPr>
              <w:t xml:space="preserve">under pressure </w:t>
            </w:r>
            <w:r w:rsidRPr="00781E55">
              <w:rPr>
                <w:rFonts w:ascii="Arial" w:hAnsi="Arial" w:cs="Arial"/>
                <w:sz w:val="22"/>
                <w:szCs w:val="22"/>
              </w:rPr>
              <w:t>wh</w:t>
            </w:r>
            <w:r>
              <w:rPr>
                <w:rFonts w:ascii="Arial" w:hAnsi="Arial" w:cs="Arial"/>
                <w:sz w:val="22"/>
                <w:szCs w:val="22"/>
              </w:rPr>
              <w:t>ilst working to tight deadlines</w:t>
            </w:r>
          </w:p>
          <w:p w14:paraId="3F9E4810" w14:textId="77777777" w:rsidR="00622DAE" w:rsidRDefault="00622DAE" w:rsidP="00622DAE">
            <w:pPr>
              <w:numPr>
                <w:ilvl w:val="0"/>
                <w:numId w:val="19"/>
              </w:numPr>
              <w:rPr>
                <w:rFonts w:ascii="Arial" w:hAnsi="Arial" w:cs="Arial"/>
              </w:rPr>
            </w:pPr>
            <w:r>
              <w:rPr>
                <w:rFonts w:ascii="Arial" w:hAnsi="Arial" w:cs="Arial"/>
                <w:sz w:val="22"/>
                <w:szCs w:val="22"/>
              </w:rPr>
              <w:t>Conscientious, high attention to detail with ability to see tasks through to completion</w:t>
            </w:r>
          </w:p>
          <w:p w14:paraId="363F74D7" w14:textId="77777777" w:rsidR="00622DAE" w:rsidRDefault="00622DAE" w:rsidP="00622DAE">
            <w:pPr>
              <w:numPr>
                <w:ilvl w:val="0"/>
                <w:numId w:val="19"/>
              </w:numPr>
              <w:rPr>
                <w:rFonts w:ascii="Arial" w:hAnsi="Arial" w:cs="Arial"/>
              </w:rPr>
            </w:pPr>
            <w:r>
              <w:rPr>
                <w:rFonts w:ascii="Arial" w:hAnsi="Arial" w:cs="Arial"/>
                <w:sz w:val="22"/>
                <w:szCs w:val="22"/>
              </w:rPr>
              <w:t>Methodical, analytical and logical thinker</w:t>
            </w:r>
          </w:p>
          <w:p w14:paraId="3B722C94" w14:textId="77777777" w:rsidR="00622DAE" w:rsidRDefault="00622DAE" w:rsidP="00622DAE">
            <w:pPr>
              <w:numPr>
                <w:ilvl w:val="0"/>
                <w:numId w:val="19"/>
              </w:numPr>
              <w:rPr>
                <w:rFonts w:ascii="Arial" w:hAnsi="Arial" w:cs="Arial"/>
              </w:rPr>
            </w:pPr>
            <w:r>
              <w:rPr>
                <w:rFonts w:ascii="Arial" w:hAnsi="Arial" w:cs="Arial"/>
                <w:sz w:val="22"/>
                <w:szCs w:val="22"/>
              </w:rPr>
              <w:t>Able to demonstrate use of initiative</w:t>
            </w:r>
          </w:p>
          <w:p w14:paraId="262506C1" w14:textId="77777777" w:rsidR="00622DAE" w:rsidRPr="00622DAE" w:rsidRDefault="00622DAE" w:rsidP="00622DAE">
            <w:pPr>
              <w:numPr>
                <w:ilvl w:val="0"/>
                <w:numId w:val="19"/>
              </w:numPr>
              <w:rPr>
                <w:rFonts w:ascii="Arial" w:hAnsi="Arial" w:cs="Arial"/>
              </w:rPr>
            </w:pPr>
            <w:r w:rsidRPr="00622DAE">
              <w:rPr>
                <w:rFonts w:ascii="Arial" w:hAnsi="Arial" w:cs="Arial"/>
                <w:sz w:val="22"/>
                <w:szCs w:val="22"/>
              </w:rPr>
              <w:t>Confident and able to provide help and support to other colleagues and customers</w:t>
            </w:r>
          </w:p>
          <w:p w14:paraId="7580DD8C" w14:textId="77777777" w:rsidR="00622DAE" w:rsidRDefault="00622DAE" w:rsidP="00622DAE">
            <w:pPr>
              <w:numPr>
                <w:ilvl w:val="0"/>
                <w:numId w:val="19"/>
              </w:numPr>
              <w:rPr>
                <w:rFonts w:ascii="Arial" w:hAnsi="Arial" w:cs="Arial"/>
              </w:rPr>
            </w:pPr>
            <w:r>
              <w:rPr>
                <w:rFonts w:ascii="Arial" w:hAnsi="Arial" w:cs="Arial"/>
                <w:sz w:val="22"/>
                <w:szCs w:val="22"/>
              </w:rPr>
              <w:t>Able to maintain privacy and confidentiality</w:t>
            </w:r>
          </w:p>
          <w:p w14:paraId="6BC02FFB" w14:textId="77777777" w:rsidR="00622DAE" w:rsidRDefault="00622DAE" w:rsidP="00622DAE">
            <w:pPr>
              <w:numPr>
                <w:ilvl w:val="0"/>
                <w:numId w:val="19"/>
              </w:numPr>
              <w:rPr>
                <w:rFonts w:ascii="Arial" w:hAnsi="Arial" w:cs="Arial"/>
              </w:rPr>
            </w:pPr>
            <w:r>
              <w:rPr>
                <w:rFonts w:ascii="Arial" w:hAnsi="Arial" w:cs="Arial"/>
                <w:sz w:val="22"/>
                <w:szCs w:val="22"/>
              </w:rPr>
              <w:t>Commitment to personal development and the acquisition of new knowledge and skills</w:t>
            </w:r>
          </w:p>
          <w:p w14:paraId="46FD8E38" w14:textId="77777777" w:rsidR="00690948" w:rsidRPr="00690948" w:rsidRDefault="00690948" w:rsidP="00F40C88">
            <w:pPr>
              <w:numPr>
                <w:ilvl w:val="0"/>
                <w:numId w:val="19"/>
              </w:numPr>
              <w:rPr>
                <w:rFonts w:ascii="Arial" w:hAnsi="Arial" w:cs="Arial"/>
              </w:rPr>
            </w:pPr>
            <w:r w:rsidRPr="00690948">
              <w:rPr>
                <w:rFonts w:ascii="Arial" w:hAnsi="Arial" w:cs="Arial"/>
                <w:sz w:val="22"/>
                <w:szCs w:val="22"/>
              </w:rPr>
              <w:t>Able to maintain privacy and confidentiality</w:t>
            </w:r>
          </w:p>
          <w:p w14:paraId="0845D2B0" w14:textId="77777777" w:rsidR="00690948" w:rsidRPr="00690948" w:rsidRDefault="009E728A" w:rsidP="008E6E43">
            <w:pPr>
              <w:numPr>
                <w:ilvl w:val="0"/>
                <w:numId w:val="19"/>
              </w:numPr>
              <w:rPr>
                <w:rFonts w:ascii="Arial" w:hAnsi="Arial" w:cs="Arial"/>
                <w:bCs/>
              </w:rPr>
            </w:pPr>
            <w:r>
              <w:rPr>
                <w:rFonts w:ascii="Arial" w:hAnsi="Arial" w:cs="Arial"/>
                <w:sz w:val="22"/>
                <w:szCs w:val="22"/>
              </w:rPr>
              <w:t xml:space="preserve">Commitment to personal </w:t>
            </w:r>
            <w:r w:rsidR="00690948" w:rsidRPr="00690948">
              <w:rPr>
                <w:rFonts w:ascii="Arial" w:hAnsi="Arial" w:cs="Arial"/>
                <w:sz w:val="22"/>
                <w:szCs w:val="22"/>
              </w:rPr>
              <w:t>development and the acquisition of new knowledge and skills</w:t>
            </w:r>
          </w:p>
        </w:tc>
        <w:tc>
          <w:tcPr>
            <w:tcW w:w="2977" w:type="dxa"/>
            <w:tcBorders>
              <w:bottom w:val="single" w:sz="4" w:space="0" w:color="auto"/>
            </w:tcBorders>
          </w:tcPr>
          <w:p w14:paraId="79B06354" w14:textId="77777777" w:rsidR="00690948" w:rsidRPr="00F40C88" w:rsidRDefault="00690948" w:rsidP="000A0DA7">
            <w:pPr>
              <w:rPr>
                <w:rFonts w:ascii="Arial" w:hAnsi="Arial" w:cs="Arial"/>
              </w:rPr>
            </w:pPr>
          </w:p>
        </w:tc>
      </w:tr>
    </w:tbl>
    <w:p w14:paraId="6215D489" w14:textId="77777777" w:rsidR="00664266" w:rsidRPr="00962F9D" w:rsidRDefault="00664266" w:rsidP="00796C01">
      <w:pPr>
        <w:rPr>
          <w:rFonts w:ascii="Arial" w:hAnsi="Arial" w:cs="Arial"/>
        </w:rPr>
      </w:pPr>
    </w:p>
    <w:sectPr w:rsidR="00664266" w:rsidRPr="00962F9D" w:rsidSect="00D41B3D">
      <w:headerReference w:type="default" r:id="rId10"/>
      <w:footerReference w:type="default" r:id="rId11"/>
      <w:pgSz w:w="11906" w:h="16838"/>
      <w:pgMar w:top="1440" w:right="1797" w:bottom="1440" w:left="158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9044D" w14:textId="77777777" w:rsidR="008E70B7" w:rsidRDefault="008E70B7" w:rsidP="00962F9D">
      <w:r>
        <w:separator/>
      </w:r>
    </w:p>
  </w:endnote>
  <w:endnote w:type="continuationSeparator" w:id="0">
    <w:p w14:paraId="54B96811" w14:textId="77777777" w:rsidR="008E70B7" w:rsidRDefault="008E70B7" w:rsidP="0096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2BE0" w14:textId="2EF1BD5B" w:rsidR="000A0DA7" w:rsidRPr="000C0B76" w:rsidRDefault="004E144B" w:rsidP="00F40C88">
    <w:pPr>
      <w:pStyle w:val="Footer"/>
      <w:rPr>
        <w:rFonts w:ascii="Arial" w:hAnsi="Arial" w:cs="Arial"/>
        <w:sz w:val="20"/>
        <w:szCs w:val="20"/>
      </w:rPr>
    </w:pPr>
    <w:r>
      <w:rPr>
        <w:rFonts w:ascii="Arial" w:hAnsi="Arial" w:cs="Arial"/>
        <w:sz w:val="20"/>
        <w:szCs w:val="20"/>
      </w:rPr>
      <w:t>C</w:t>
    </w:r>
    <w:r w:rsidR="00EA093B">
      <w:rPr>
        <w:rFonts w:ascii="Arial" w:hAnsi="Arial" w:cs="Arial"/>
        <w:sz w:val="20"/>
        <w:szCs w:val="20"/>
      </w:rPr>
      <w:t>entral Operations Administrator</w:t>
    </w:r>
  </w:p>
  <w:p w14:paraId="42C8EEF1" w14:textId="344DFD0D" w:rsidR="000A0DA7" w:rsidRPr="000C0B76" w:rsidRDefault="000A0DA7" w:rsidP="00F40C88">
    <w:pPr>
      <w:pStyle w:val="Footer"/>
      <w:rPr>
        <w:rFonts w:ascii="Arial" w:hAnsi="Arial" w:cs="Arial"/>
        <w:sz w:val="20"/>
        <w:szCs w:val="20"/>
      </w:rPr>
    </w:pPr>
    <w:r w:rsidRPr="000C0B76">
      <w:rPr>
        <w:rFonts w:ascii="Arial" w:hAnsi="Arial" w:cs="Arial"/>
        <w:sz w:val="20"/>
        <w:szCs w:val="20"/>
      </w:rPr>
      <w:t xml:space="preserve">Version </w:t>
    </w:r>
    <w:r w:rsidR="00F65BCF">
      <w:rPr>
        <w:rFonts w:ascii="Arial" w:hAnsi="Arial" w:cs="Arial"/>
        <w:sz w:val="20"/>
        <w:szCs w:val="20"/>
      </w:rPr>
      <w:t>1</w:t>
    </w:r>
    <w:r>
      <w:rPr>
        <w:rFonts w:ascii="Arial" w:hAnsi="Arial" w:cs="Arial"/>
        <w:sz w:val="20"/>
        <w:szCs w:val="20"/>
      </w:rPr>
      <w:t xml:space="preserve">: </w:t>
    </w:r>
    <w:r w:rsidR="00F65BCF">
      <w:rPr>
        <w:rFonts w:ascii="Arial" w:hAnsi="Arial" w:cs="Arial"/>
        <w:sz w:val="20"/>
        <w:szCs w:val="20"/>
      </w:rPr>
      <w:t>May 2023</w:t>
    </w:r>
  </w:p>
  <w:p w14:paraId="318360BA" w14:textId="77777777" w:rsidR="000A0DA7" w:rsidRPr="000C0B76" w:rsidRDefault="000A0DA7" w:rsidP="00F40C88">
    <w:pPr>
      <w:pStyle w:val="Footer"/>
      <w:rPr>
        <w:rFonts w:ascii="Arial" w:hAnsi="Arial" w:cs="Arial"/>
        <w:sz w:val="20"/>
        <w:szCs w:val="20"/>
      </w:rPr>
    </w:pPr>
    <w:r w:rsidRPr="000C0B76">
      <w:rPr>
        <w:rFonts w:ascii="Arial" w:hAnsi="Arial" w:cs="Arial"/>
        <w:sz w:val="20"/>
        <w:szCs w:val="20"/>
      </w:rPr>
      <w:t xml:space="preserve">Owner: </w:t>
    </w:r>
    <w:r w:rsidR="004E144B">
      <w:rPr>
        <w:rFonts w:ascii="Arial" w:hAnsi="Arial" w:cs="Arial"/>
        <w:sz w:val="20"/>
        <w:szCs w:val="20"/>
      </w:rPr>
      <w:t>Central Operations Manager</w:t>
    </w:r>
  </w:p>
  <w:p w14:paraId="18229CDC" w14:textId="77777777" w:rsidR="000A0DA7" w:rsidRDefault="000A0DA7">
    <w:pPr>
      <w:pStyle w:val="Footer"/>
    </w:pPr>
  </w:p>
  <w:p w14:paraId="02E85CDF" w14:textId="77777777" w:rsidR="000A0DA7" w:rsidRPr="00E0485D" w:rsidRDefault="000A0DA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77EA2" w14:textId="77777777" w:rsidR="008E70B7" w:rsidRDefault="008E70B7" w:rsidP="00962F9D">
      <w:r>
        <w:separator/>
      </w:r>
    </w:p>
  </w:footnote>
  <w:footnote w:type="continuationSeparator" w:id="0">
    <w:p w14:paraId="3B69A7D7" w14:textId="77777777" w:rsidR="008E70B7" w:rsidRDefault="008E70B7" w:rsidP="00962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D1C02" w14:textId="6E0B62E9" w:rsidR="000A0DA7" w:rsidRDefault="00D41B3D" w:rsidP="00D41B3D">
    <w:pPr>
      <w:pStyle w:val="Header"/>
      <w:ind w:right="-835"/>
      <w:jc w:val="right"/>
    </w:pPr>
    <w:r>
      <w:rPr>
        <w:noProof/>
      </w:rPr>
      <w:drawing>
        <wp:inline distT="0" distB="0" distL="0" distR="0" wp14:anchorId="45DE63CE" wp14:editId="1EFEDD9A">
          <wp:extent cx="1819275" cy="380664"/>
          <wp:effectExtent l="0" t="0" r="0" b="635"/>
          <wp:docPr id="126214852" name="Picture 126214852"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056920" name="Picture 1" descr="A picture containing font, graphics, logo, graphic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3599" cy="3899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C49"/>
    <w:multiLevelType w:val="hybridMultilevel"/>
    <w:tmpl w:val="F32C89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7C6E75"/>
    <w:multiLevelType w:val="hybridMultilevel"/>
    <w:tmpl w:val="9B6E3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C6A70"/>
    <w:multiLevelType w:val="hybridMultilevel"/>
    <w:tmpl w:val="4FC6B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CF5E14"/>
    <w:multiLevelType w:val="hybridMultilevel"/>
    <w:tmpl w:val="C02C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44B12"/>
    <w:multiLevelType w:val="hybridMultilevel"/>
    <w:tmpl w:val="68F298D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18117BD8"/>
    <w:multiLevelType w:val="hybridMultilevel"/>
    <w:tmpl w:val="E11463F8"/>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6" w15:restartNumberingAfterBreak="0">
    <w:nsid w:val="1CE710F0"/>
    <w:multiLevelType w:val="hybridMultilevel"/>
    <w:tmpl w:val="FCA60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933DF"/>
    <w:multiLevelType w:val="hybridMultilevel"/>
    <w:tmpl w:val="87CE9062"/>
    <w:lvl w:ilvl="0" w:tplc="08090001">
      <w:start w:val="1"/>
      <w:numFmt w:val="bullet"/>
      <w:lvlText w:val=""/>
      <w:lvlJc w:val="left"/>
      <w:pPr>
        <w:tabs>
          <w:tab w:val="num" w:pos="360"/>
        </w:tabs>
        <w:ind w:left="360" w:hanging="360"/>
      </w:pPr>
      <w:rPr>
        <w:rFonts w:ascii="Symbol" w:hAnsi="Symbol" w:hint="default"/>
        <w:b w:val="0"/>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B641B1"/>
    <w:multiLevelType w:val="hybridMultilevel"/>
    <w:tmpl w:val="09D6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B66DB"/>
    <w:multiLevelType w:val="hybridMultilevel"/>
    <w:tmpl w:val="4A60C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671F0"/>
    <w:multiLevelType w:val="hybridMultilevel"/>
    <w:tmpl w:val="9FF4E322"/>
    <w:lvl w:ilvl="0" w:tplc="4E545D46">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B3652B"/>
    <w:multiLevelType w:val="hybridMultilevel"/>
    <w:tmpl w:val="C00625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B41D87"/>
    <w:multiLevelType w:val="hybridMultilevel"/>
    <w:tmpl w:val="CE3C68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FF440A"/>
    <w:multiLevelType w:val="hybridMultilevel"/>
    <w:tmpl w:val="614070FA"/>
    <w:lvl w:ilvl="0" w:tplc="08090017">
      <w:start w:val="1"/>
      <w:numFmt w:val="lowerLetter"/>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F7D0B41"/>
    <w:multiLevelType w:val="hybridMultilevel"/>
    <w:tmpl w:val="C39E3C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BC7D3E"/>
    <w:multiLevelType w:val="hybridMultilevel"/>
    <w:tmpl w:val="1ADE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16D2D"/>
    <w:multiLevelType w:val="hybridMultilevel"/>
    <w:tmpl w:val="4458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0642C"/>
    <w:multiLevelType w:val="multilevel"/>
    <w:tmpl w:val="6114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EF3544"/>
    <w:multiLevelType w:val="hybridMultilevel"/>
    <w:tmpl w:val="59C65C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D1567C6"/>
    <w:multiLevelType w:val="hybridMultilevel"/>
    <w:tmpl w:val="A5A05936"/>
    <w:lvl w:ilvl="0" w:tplc="4E545D46">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A367B0"/>
    <w:multiLevelType w:val="hybridMultilevel"/>
    <w:tmpl w:val="AEC89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0316C8"/>
    <w:multiLevelType w:val="hybridMultilevel"/>
    <w:tmpl w:val="6956A858"/>
    <w:lvl w:ilvl="0" w:tplc="90D274A8">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6C3B45"/>
    <w:multiLevelType w:val="hybridMultilevel"/>
    <w:tmpl w:val="29200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4B04BA"/>
    <w:multiLevelType w:val="hybridMultilevel"/>
    <w:tmpl w:val="1678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485DDE"/>
    <w:multiLevelType w:val="hybridMultilevel"/>
    <w:tmpl w:val="8D4416B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79A50D3"/>
    <w:multiLevelType w:val="hybridMultilevel"/>
    <w:tmpl w:val="8C5E83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CBA6B4B"/>
    <w:multiLevelType w:val="hybridMultilevel"/>
    <w:tmpl w:val="CFE86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870957"/>
    <w:multiLevelType w:val="hybridMultilevel"/>
    <w:tmpl w:val="EBAA7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FAE3715"/>
    <w:multiLevelType w:val="hybridMultilevel"/>
    <w:tmpl w:val="C71E6DB6"/>
    <w:lvl w:ilvl="0" w:tplc="A0CAD43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2A6FBA"/>
    <w:multiLevelType w:val="hybridMultilevel"/>
    <w:tmpl w:val="05AE66A6"/>
    <w:lvl w:ilvl="0" w:tplc="F2E29160">
      <w:start w:val="1"/>
      <w:numFmt w:val="bullet"/>
      <w:lvlText w:val=""/>
      <w:lvlJc w:val="left"/>
      <w:pPr>
        <w:tabs>
          <w:tab w:val="num" w:pos="1071"/>
        </w:tabs>
        <w:ind w:left="1071" w:hanging="357"/>
      </w:pPr>
      <w:rPr>
        <w:rFonts w:ascii="Symbol" w:hAnsi="Symbol" w:hint="default"/>
      </w:rPr>
    </w:lvl>
    <w:lvl w:ilvl="1" w:tplc="AB36BD66">
      <w:start w:val="1"/>
      <w:numFmt w:val="lowerLetter"/>
      <w:lvlText w:val="%2)"/>
      <w:lvlJc w:val="left"/>
      <w:pPr>
        <w:tabs>
          <w:tab w:val="num" w:pos="2154"/>
        </w:tabs>
        <w:ind w:left="2154" w:hanging="360"/>
      </w:pPr>
      <w:rPr>
        <w:rFonts w:hint="default"/>
      </w:rPr>
    </w:lvl>
    <w:lvl w:ilvl="2" w:tplc="0809001B" w:tentative="1">
      <w:start w:val="1"/>
      <w:numFmt w:val="lowerRoman"/>
      <w:lvlText w:val="%3."/>
      <w:lvlJc w:val="right"/>
      <w:pPr>
        <w:tabs>
          <w:tab w:val="num" w:pos="2874"/>
        </w:tabs>
        <w:ind w:left="2874" w:hanging="180"/>
      </w:pPr>
    </w:lvl>
    <w:lvl w:ilvl="3" w:tplc="0809000F" w:tentative="1">
      <w:start w:val="1"/>
      <w:numFmt w:val="decimal"/>
      <w:lvlText w:val="%4."/>
      <w:lvlJc w:val="left"/>
      <w:pPr>
        <w:tabs>
          <w:tab w:val="num" w:pos="3594"/>
        </w:tabs>
        <w:ind w:left="3594" w:hanging="360"/>
      </w:pPr>
    </w:lvl>
    <w:lvl w:ilvl="4" w:tplc="08090019" w:tentative="1">
      <w:start w:val="1"/>
      <w:numFmt w:val="lowerLetter"/>
      <w:lvlText w:val="%5."/>
      <w:lvlJc w:val="left"/>
      <w:pPr>
        <w:tabs>
          <w:tab w:val="num" w:pos="4314"/>
        </w:tabs>
        <w:ind w:left="4314" w:hanging="360"/>
      </w:pPr>
    </w:lvl>
    <w:lvl w:ilvl="5" w:tplc="0809001B" w:tentative="1">
      <w:start w:val="1"/>
      <w:numFmt w:val="lowerRoman"/>
      <w:lvlText w:val="%6."/>
      <w:lvlJc w:val="right"/>
      <w:pPr>
        <w:tabs>
          <w:tab w:val="num" w:pos="5034"/>
        </w:tabs>
        <w:ind w:left="5034" w:hanging="180"/>
      </w:pPr>
    </w:lvl>
    <w:lvl w:ilvl="6" w:tplc="0809000F" w:tentative="1">
      <w:start w:val="1"/>
      <w:numFmt w:val="decimal"/>
      <w:lvlText w:val="%7."/>
      <w:lvlJc w:val="left"/>
      <w:pPr>
        <w:tabs>
          <w:tab w:val="num" w:pos="5754"/>
        </w:tabs>
        <w:ind w:left="5754" w:hanging="360"/>
      </w:pPr>
    </w:lvl>
    <w:lvl w:ilvl="7" w:tplc="08090019" w:tentative="1">
      <w:start w:val="1"/>
      <w:numFmt w:val="lowerLetter"/>
      <w:lvlText w:val="%8."/>
      <w:lvlJc w:val="left"/>
      <w:pPr>
        <w:tabs>
          <w:tab w:val="num" w:pos="6474"/>
        </w:tabs>
        <w:ind w:left="6474" w:hanging="360"/>
      </w:pPr>
    </w:lvl>
    <w:lvl w:ilvl="8" w:tplc="0809001B" w:tentative="1">
      <w:start w:val="1"/>
      <w:numFmt w:val="lowerRoman"/>
      <w:lvlText w:val="%9."/>
      <w:lvlJc w:val="right"/>
      <w:pPr>
        <w:tabs>
          <w:tab w:val="num" w:pos="7194"/>
        </w:tabs>
        <w:ind w:left="7194" w:hanging="180"/>
      </w:pPr>
    </w:lvl>
  </w:abstractNum>
  <w:abstractNum w:abstractNumId="32" w15:restartNumberingAfterBreak="0">
    <w:nsid w:val="761A095C"/>
    <w:multiLevelType w:val="hybridMultilevel"/>
    <w:tmpl w:val="876CB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D62F27"/>
    <w:multiLevelType w:val="hybridMultilevel"/>
    <w:tmpl w:val="3F7E23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220D04"/>
    <w:multiLevelType w:val="hybridMultilevel"/>
    <w:tmpl w:val="2F0A1226"/>
    <w:lvl w:ilvl="0" w:tplc="F9806A9C">
      <w:start w:val="1"/>
      <w:numFmt w:val="bullet"/>
      <w:lvlText w:val=""/>
      <w:lvlJc w:val="left"/>
      <w:pPr>
        <w:tabs>
          <w:tab w:val="num" w:pos="1071"/>
        </w:tabs>
        <w:ind w:left="1071" w:hanging="357"/>
      </w:pPr>
      <w:rPr>
        <w:rFonts w:ascii="Symbol" w:hAnsi="Symbol" w:hint="default"/>
      </w:rPr>
    </w:lvl>
    <w:lvl w:ilvl="1" w:tplc="08090019">
      <w:start w:val="1"/>
      <w:numFmt w:val="lowerLetter"/>
      <w:lvlText w:val="%2."/>
      <w:lvlJc w:val="left"/>
      <w:pPr>
        <w:tabs>
          <w:tab w:val="num" w:pos="2874"/>
        </w:tabs>
        <w:ind w:left="2874" w:hanging="360"/>
      </w:pPr>
    </w:lvl>
    <w:lvl w:ilvl="2" w:tplc="0809001B" w:tentative="1">
      <w:start w:val="1"/>
      <w:numFmt w:val="lowerRoman"/>
      <w:lvlText w:val="%3."/>
      <w:lvlJc w:val="right"/>
      <w:pPr>
        <w:tabs>
          <w:tab w:val="num" w:pos="3594"/>
        </w:tabs>
        <w:ind w:left="3594" w:hanging="180"/>
      </w:pPr>
    </w:lvl>
    <w:lvl w:ilvl="3" w:tplc="0809000F" w:tentative="1">
      <w:start w:val="1"/>
      <w:numFmt w:val="decimal"/>
      <w:lvlText w:val="%4."/>
      <w:lvlJc w:val="left"/>
      <w:pPr>
        <w:tabs>
          <w:tab w:val="num" w:pos="4314"/>
        </w:tabs>
        <w:ind w:left="4314" w:hanging="360"/>
      </w:pPr>
    </w:lvl>
    <w:lvl w:ilvl="4" w:tplc="08090019" w:tentative="1">
      <w:start w:val="1"/>
      <w:numFmt w:val="lowerLetter"/>
      <w:lvlText w:val="%5."/>
      <w:lvlJc w:val="left"/>
      <w:pPr>
        <w:tabs>
          <w:tab w:val="num" w:pos="5034"/>
        </w:tabs>
        <w:ind w:left="5034" w:hanging="360"/>
      </w:pPr>
    </w:lvl>
    <w:lvl w:ilvl="5" w:tplc="0809001B" w:tentative="1">
      <w:start w:val="1"/>
      <w:numFmt w:val="lowerRoman"/>
      <w:lvlText w:val="%6."/>
      <w:lvlJc w:val="right"/>
      <w:pPr>
        <w:tabs>
          <w:tab w:val="num" w:pos="5754"/>
        </w:tabs>
        <w:ind w:left="5754" w:hanging="180"/>
      </w:pPr>
    </w:lvl>
    <w:lvl w:ilvl="6" w:tplc="0809000F" w:tentative="1">
      <w:start w:val="1"/>
      <w:numFmt w:val="decimal"/>
      <w:lvlText w:val="%7."/>
      <w:lvlJc w:val="left"/>
      <w:pPr>
        <w:tabs>
          <w:tab w:val="num" w:pos="6474"/>
        </w:tabs>
        <w:ind w:left="6474" w:hanging="360"/>
      </w:pPr>
    </w:lvl>
    <w:lvl w:ilvl="7" w:tplc="08090019" w:tentative="1">
      <w:start w:val="1"/>
      <w:numFmt w:val="lowerLetter"/>
      <w:lvlText w:val="%8."/>
      <w:lvlJc w:val="left"/>
      <w:pPr>
        <w:tabs>
          <w:tab w:val="num" w:pos="7194"/>
        </w:tabs>
        <w:ind w:left="7194" w:hanging="360"/>
      </w:pPr>
    </w:lvl>
    <w:lvl w:ilvl="8" w:tplc="0809001B" w:tentative="1">
      <w:start w:val="1"/>
      <w:numFmt w:val="lowerRoman"/>
      <w:lvlText w:val="%9."/>
      <w:lvlJc w:val="right"/>
      <w:pPr>
        <w:tabs>
          <w:tab w:val="num" w:pos="7914"/>
        </w:tabs>
        <w:ind w:left="7914" w:hanging="180"/>
      </w:pPr>
    </w:lvl>
  </w:abstractNum>
  <w:num w:numId="1" w16cid:durableId="38629496">
    <w:abstractNumId w:val="8"/>
  </w:num>
  <w:num w:numId="2" w16cid:durableId="1884516297">
    <w:abstractNumId w:val="15"/>
  </w:num>
  <w:num w:numId="3" w16cid:durableId="1421876023">
    <w:abstractNumId w:val="28"/>
  </w:num>
  <w:num w:numId="4" w16cid:durableId="875121473">
    <w:abstractNumId w:val="12"/>
  </w:num>
  <w:num w:numId="5" w16cid:durableId="1684630577">
    <w:abstractNumId w:val="24"/>
  </w:num>
  <w:num w:numId="6" w16cid:durableId="1515222264">
    <w:abstractNumId w:val="3"/>
  </w:num>
  <w:num w:numId="7" w16cid:durableId="6296798">
    <w:abstractNumId w:val="32"/>
  </w:num>
  <w:num w:numId="8" w16cid:durableId="781876925">
    <w:abstractNumId w:val="16"/>
  </w:num>
  <w:num w:numId="9" w16cid:durableId="1591310688">
    <w:abstractNumId w:val="17"/>
  </w:num>
  <w:num w:numId="10" w16cid:durableId="632564973">
    <w:abstractNumId w:val="9"/>
  </w:num>
  <w:num w:numId="11" w16cid:durableId="1232078958">
    <w:abstractNumId w:val="10"/>
  </w:num>
  <w:num w:numId="12" w16cid:durableId="1210385553">
    <w:abstractNumId w:val="23"/>
  </w:num>
  <w:num w:numId="13" w16cid:durableId="1871802483">
    <w:abstractNumId w:val="19"/>
  </w:num>
  <w:num w:numId="14" w16cid:durableId="1424380646">
    <w:abstractNumId w:val="7"/>
  </w:num>
  <w:num w:numId="15" w16cid:durableId="436220644">
    <w:abstractNumId w:val="2"/>
  </w:num>
  <w:num w:numId="16" w16cid:durableId="1120105287">
    <w:abstractNumId w:val="27"/>
  </w:num>
  <w:num w:numId="17" w16cid:durableId="843737966">
    <w:abstractNumId w:val="22"/>
  </w:num>
  <w:num w:numId="18" w16cid:durableId="374083960">
    <w:abstractNumId w:val="6"/>
  </w:num>
  <w:num w:numId="19" w16cid:durableId="435753153">
    <w:abstractNumId w:val="0"/>
  </w:num>
  <w:num w:numId="20" w16cid:durableId="1984890733">
    <w:abstractNumId w:val="30"/>
  </w:num>
  <w:num w:numId="21" w16cid:durableId="1781562387">
    <w:abstractNumId w:val="14"/>
  </w:num>
  <w:num w:numId="22" w16cid:durableId="234440259">
    <w:abstractNumId w:val="29"/>
  </w:num>
  <w:num w:numId="23" w16cid:durableId="1410035558">
    <w:abstractNumId w:val="26"/>
  </w:num>
  <w:num w:numId="24" w16cid:durableId="1308364311">
    <w:abstractNumId w:val="31"/>
  </w:num>
  <w:num w:numId="25" w16cid:durableId="1132407697">
    <w:abstractNumId w:val="33"/>
  </w:num>
  <w:num w:numId="26" w16cid:durableId="2093818245">
    <w:abstractNumId w:val="5"/>
  </w:num>
  <w:num w:numId="27" w16cid:durableId="772481775">
    <w:abstractNumId w:val="34"/>
  </w:num>
  <w:num w:numId="28" w16cid:durableId="1715736186">
    <w:abstractNumId w:val="20"/>
  </w:num>
  <w:num w:numId="29" w16cid:durableId="6757634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7898062">
    <w:abstractNumId w:val="11"/>
  </w:num>
  <w:num w:numId="31" w16cid:durableId="1459687052">
    <w:abstractNumId w:val="21"/>
  </w:num>
  <w:num w:numId="32" w16cid:durableId="1609852309">
    <w:abstractNumId w:val="13"/>
  </w:num>
  <w:num w:numId="33" w16cid:durableId="525599619">
    <w:abstractNumId w:val="18"/>
  </w:num>
  <w:num w:numId="34" w16cid:durableId="48582374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193209">
    <w:abstractNumId w:val="4"/>
  </w:num>
  <w:num w:numId="36" w16cid:durableId="1329333860">
    <w:abstractNumId w:val="25"/>
  </w:num>
  <w:num w:numId="37" w16cid:durableId="1537809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F9D"/>
    <w:rsid w:val="00003502"/>
    <w:rsid w:val="00016AD9"/>
    <w:rsid w:val="000366EE"/>
    <w:rsid w:val="00055348"/>
    <w:rsid w:val="00082877"/>
    <w:rsid w:val="00096936"/>
    <w:rsid w:val="00097E47"/>
    <w:rsid w:val="000A0DA7"/>
    <w:rsid w:val="000A320A"/>
    <w:rsid w:val="000B510F"/>
    <w:rsid w:val="000B618E"/>
    <w:rsid w:val="000C513F"/>
    <w:rsid w:val="000C54BE"/>
    <w:rsid w:val="000E3038"/>
    <w:rsid w:val="000E6905"/>
    <w:rsid w:val="000F6C67"/>
    <w:rsid w:val="001464A4"/>
    <w:rsid w:val="001775F4"/>
    <w:rsid w:val="00191FF7"/>
    <w:rsid w:val="001C4C93"/>
    <w:rsid w:val="001C59CF"/>
    <w:rsid w:val="001D0C09"/>
    <w:rsid w:val="001E6AC2"/>
    <w:rsid w:val="001E6BE8"/>
    <w:rsid w:val="001F2F1D"/>
    <w:rsid w:val="00202246"/>
    <w:rsid w:val="00204CCB"/>
    <w:rsid w:val="00211655"/>
    <w:rsid w:val="00214EE2"/>
    <w:rsid w:val="00220ED9"/>
    <w:rsid w:val="002357E1"/>
    <w:rsid w:val="00276726"/>
    <w:rsid w:val="002868D6"/>
    <w:rsid w:val="002A782A"/>
    <w:rsid w:val="002C2CE0"/>
    <w:rsid w:val="002D2DFF"/>
    <w:rsid w:val="002F3B9A"/>
    <w:rsid w:val="003120E8"/>
    <w:rsid w:val="003161A1"/>
    <w:rsid w:val="00335D6B"/>
    <w:rsid w:val="00340973"/>
    <w:rsid w:val="003477A7"/>
    <w:rsid w:val="00352529"/>
    <w:rsid w:val="00375F6C"/>
    <w:rsid w:val="00384A13"/>
    <w:rsid w:val="00393F85"/>
    <w:rsid w:val="0039704B"/>
    <w:rsid w:val="003A1242"/>
    <w:rsid w:val="003A5C3E"/>
    <w:rsid w:val="003B1185"/>
    <w:rsid w:val="003B748E"/>
    <w:rsid w:val="003C5319"/>
    <w:rsid w:val="003E59D2"/>
    <w:rsid w:val="0040149D"/>
    <w:rsid w:val="0040553A"/>
    <w:rsid w:val="00411E91"/>
    <w:rsid w:val="00422F13"/>
    <w:rsid w:val="00423F73"/>
    <w:rsid w:val="004378B7"/>
    <w:rsid w:val="00447AA4"/>
    <w:rsid w:val="00450EE9"/>
    <w:rsid w:val="00455E5A"/>
    <w:rsid w:val="00474997"/>
    <w:rsid w:val="004760D8"/>
    <w:rsid w:val="004B0379"/>
    <w:rsid w:val="004B4D0F"/>
    <w:rsid w:val="004D0162"/>
    <w:rsid w:val="004D1323"/>
    <w:rsid w:val="004D6323"/>
    <w:rsid w:val="004E144B"/>
    <w:rsid w:val="004E4F2B"/>
    <w:rsid w:val="00522C43"/>
    <w:rsid w:val="0054147E"/>
    <w:rsid w:val="00552145"/>
    <w:rsid w:val="00561E54"/>
    <w:rsid w:val="005755F0"/>
    <w:rsid w:val="00580101"/>
    <w:rsid w:val="00597C14"/>
    <w:rsid w:val="005C0003"/>
    <w:rsid w:val="005C7222"/>
    <w:rsid w:val="005D61F2"/>
    <w:rsid w:val="005E0BFF"/>
    <w:rsid w:val="005E4435"/>
    <w:rsid w:val="005E481D"/>
    <w:rsid w:val="005E6093"/>
    <w:rsid w:val="005F06D4"/>
    <w:rsid w:val="00602218"/>
    <w:rsid w:val="00612F50"/>
    <w:rsid w:val="006141ED"/>
    <w:rsid w:val="00620B86"/>
    <w:rsid w:val="00622DAE"/>
    <w:rsid w:val="006263D8"/>
    <w:rsid w:val="00640DF9"/>
    <w:rsid w:val="00646A26"/>
    <w:rsid w:val="00651303"/>
    <w:rsid w:val="00652598"/>
    <w:rsid w:val="006531E7"/>
    <w:rsid w:val="00664266"/>
    <w:rsid w:val="00666020"/>
    <w:rsid w:val="00671F20"/>
    <w:rsid w:val="00672B06"/>
    <w:rsid w:val="00675371"/>
    <w:rsid w:val="006875E7"/>
    <w:rsid w:val="00690948"/>
    <w:rsid w:val="006B5CB8"/>
    <w:rsid w:val="006B635F"/>
    <w:rsid w:val="006C18CE"/>
    <w:rsid w:val="006C4861"/>
    <w:rsid w:val="006D6C16"/>
    <w:rsid w:val="006F77E3"/>
    <w:rsid w:val="007038E0"/>
    <w:rsid w:val="00721D33"/>
    <w:rsid w:val="007376F2"/>
    <w:rsid w:val="007412FA"/>
    <w:rsid w:val="00742C24"/>
    <w:rsid w:val="00747486"/>
    <w:rsid w:val="00761BF2"/>
    <w:rsid w:val="00781E55"/>
    <w:rsid w:val="00796C01"/>
    <w:rsid w:val="007A111F"/>
    <w:rsid w:val="007A2D49"/>
    <w:rsid w:val="007A35DB"/>
    <w:rsid w:val="007D7D43"/>
    <w:rsid w:val="007F0C3F"/>
    <w:rsid w:val="007F72C4"/>
    <w:rsid w:val="00831C2B"/>
    <w:rsid w:val="00833989"/>
    <w:rsid w:val="00835143"/>
    <w:rsid w:val="00867975"/>
    <w:rsid w:val="00874F1E"/>
    <w:rsid w:val="008765AA"/>
    <w:rsid w:val="008811FE"/>
    <w:rsid w:val="00895614"/>
    <w:rsid w:val="00897808"/>
    <w:rsid w:val="008C3D3E"/>
    <w:rsid w:val="008D3210"/>
    <w:rsid w:val="008E6E43"/>
    <w:rsid w:val="008E70B7"/>
    <w:rsid w:val="0090504F"/>
    <w:rsid w:val="009113BB"/>
    <w:rsid w:val="009324C0"/>
    <w:rsid w:val="00947896"/>
    <w:rsid w:val="009478BE"/>
    <w:rsid w:val="00950535"/>
    <w:rsid w:val="00951D86"/>
    <w:rsid w:val="00953E44"/>
    <w:rsid w:val="00962F9D"/>
    <w:rsid w:val="00984920"/>
    <w:rsid w:val="009904D2"/>
    <w:rsid w:val="009939CA"/>
    <w:rsid w:val="009978CE"/>
    <w:rsid w:val="009A5946"/>
    <w:rsid w:val="009A6092"/>
    <w:rsid w:val="009C58E7"/>
    <w:rsid w:val="009E2550"/>
    <w:rsid w:val="009E728A"/>
    <w:rsid w:val="009E794A"/>
    <w:rsid w:val="009F3EF2"/>
    <w:rsid w:val="00A15194"/>
    <w:rsid w:val="00A20CCA"/>
    <w:rsid w:val="00A361C5"/>
    <w:rsid w:val="00A724E3"/>
    <w:rsid w:val="00A72FA8"/>
    <w:rsid w:val="00A91132"/>
    <w:rsid w:val="00AA5838"/>
    <w:rsid w:val="00AA671B"/>
    <w:rsid w:val="00AB2327"/>
    <w:rsid w:val="00AD021D"/>
    <w:rsid w:val="00AE0771"/>
    <w:rsid w:val="00AF3C5C"/>
    <w:rsid w:val="00AF48C3"/>
    <w:rsid w:val="00B111BF"/>
    <w:rsid w:val="00B13D58"/>
    <w:rsid w:val="00B146E5"/>
    <w:rsid w:val="00B32332"/>
    <w:rsid w:val="00B470A0"/>
    <w:rsid w:val="00B5238D"/>
    <w:rsid w:val="00B744DD"/>
    <w:rsid w:val="00B76AAC"/>
    <w:rsid w:val="00B83A17"/>
    <w:rsid w:val="00B97946"/>
    <w:rsid w:val="00BA2544"/>
    <w:rsid w:val="00BC111E"/>
    <w:rsid w:val="00BE69B4"/>
    <w:rsid w:val="00C056AD"/>
    <w:rsid w:val="00C251CD"/>
    <w:rsid w:val="00C25717"/>
    <w:rsid w:val="00C3719E"/>
    <w:rsid w:val="00C46DF5"/>
    <w:rsid w:val="00C50982"/>
    <w:rsid w:val="00C52591"/>
    <w:rsid w:val="00C54676"/>
    <w:rsid w:val="00C5589F"/>
    <w:rsid w:val="00C60D58"/>
    <w:rsid w:val="00C6337F"/>
    <w:rsid w:val="00C744FC"/>
    <w:rsid w:val="00C862C0"/>
    <w:rsid w:val="00CA15F9"/>
    <w:rsid w:val="00CA1A20"/>
    <w:rsid w:val="00CA641B"/>
    <w:rsid w:val="00CB6087"/>
    <w:rsid w:val="00CC150A"/>
    <w:rsid w:val="00CE1345"/>
    <w:rsid w:val="00CE4ABA"/>
    <w:rsid w:val="00CF131C"/>
    <w:rsid w:val="00D13B5C"/>
    <w:rsid w:val="00D270E6"/>
    <w:rsid w:val="00D27C6C"/>
    <w:rsid w:val="00D41B3D"/>
    <w:rsid w:val="00D6423E"/>
    <w:rsid w:val="00D82118"/>
    <w:rsid w:val="00DC067C"/>
    <w:rsid w:val="00DD6A94"/>
    <w:rsid w:val="00E00D95"/>
    <w:rsid w:val="00E17BC0"/>
    <w:rsid w:val="00E47A14"/>
    <w:rsid w:val="00E503E8"/>
    <w:rsid w:val="00E540CB"/>
    <w:rsid w:val="00E66335"/>
    <w:rsid w:val="00E7312F"/>
    <w:rsid w:val="00E7707F"/>
    <w:rsid w:val="00E92249"/>
    <w:rsid w:val="00EA093B"/>
    <w:rsid w:val="00EC2565"/>
    <w:rsid w:val="00EC4E2F"/>
    <w:rsid w:val="00EF4520"/>
    <w:rsid w:val="00F04AC6"/>
    <w:rsid w:val="00F07F9A"/>
    <w:rsid w:val="00F111EE"/>
    <w:rsid w:val="00F13FE7"/>
    <w:rsid w:val="00F14A29"/>
    <w:rsid w:val="00F17581"/>
    <w:rsid w:val="00F2424E"/>
    <w:rsid w:val="00F354BD"/>
    <w:rsid w:val="00F40C88"/>
    <w:rsid w:val="00F458AA"/>
    <w:rsid w:val="00F633F3"/>
    <w:rsid w:val="00F64190"/>
    <w:rsid w:val="00F65BCF"/>
    <w:rsid w:val="00F7003D"/>
    <w:rsid w:val="00F76DD4"/>
    <w:rsid w:val="00F95072"/>
    <w:rsid w:val="00FA5873"/>
    <w:rsid w:val="00FC6887"/>
    <w:rsid w:val="00FF7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F36ABA"/>
  <w15:docId w15:val="{B3E86F8F-BA9B-443E-97C7-DB538EF4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F9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F40C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62F9D"/>
    <w:pPr>
      <w:keepNext/>
      <w:outlineLvl w:val="1"/>
    </w:pPr>
    <w:rPr>
      <w:rFonts w:ascii="Arial" w:hAnsi="Arial" w:cs="Arial"/>
      <w:b/>
      <w:bCs/>
      <w:szCs w:val="20"/>
    </w:rPr>
  </w:style>
  <w:style w:type="paragraph" w:styleId="Heading3">
    <w:name w:val="heading 3"/>
    <w:basedOn w:val="Normal"/>
    <w:next w:val="Normal"/>
    <w:link w:val="Heading3Char"/>
    <w:qFormat/>
    <w:rsid w:val="00962F9D"/>
    <w:pPr>
      <w:keepNext/>
      <w:jc w:val="both"/>
      <w:outlineLvl w:val="2"/>
    </w:pPr>
    <w:rPr>
      <w:rFonts w:ascii="Arial" w:hAnsi="Arial" w:cs="Arial"/>
      <w:b/>
      <w:bCs/>
      <w:sz w:val="22"/>
    </w:rPr>
  </w:style>
  <w:style w:type="paragraph" w:styleId="Heading4">
    <w:name w:val="heading 4"/>
    <w:basedOn w:val="Normal"/>
    <w:next w:val="Normal"/>
    <w:link w:val="Heading4Char"/>
    <w:uiPriority w:val="9"/>
    <w:unhideWhenUsed/>
    <w:qFormat/>
    <w:rsid w:val="0039704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962F9D"/>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62F9D"/>
    <w:rPr>
      <w:rFonts w:ascii="Arial" w:eastAsia="Times New Roman" w:hAnsi="Arial" w:cs="Arial"/>
      <w:b/>
      <w:bCs/>
      <w:sz w:val="24"/>
      <w:szCs w:val="20"/>
      <w:lang w:val="en-GB"/>
    </w:rPr>
  </w:style>
  <w:style w:type="character" w:customStyle="1" w:styleId="Heading3Char">
    <w:name w:val="Heading 3 Char"/>
    <w:basedOn w:val="DefaultParagraphFont"/>
    <w:link w:val="Heading3"/>
    <w:rsid w:val="00962F9D"/>
    <w:rPr>
      <w:rFonts w:ascii="Arial" w:eastAsia="Times New Roman" w:hAnsi="Arial" w:cs="Arial"/>
      <w:b/>
      <w:bCs/>
      <w:szCs w:val="24"/>
      <w:lang w:val="en-GB"/>
    </w:rPr>
  </w:style>
  <w:style w:type="character" w:customStyle="1" w:styleId="Heading5Char">
    <w:name w:val="Heading 5 Char"/>
    <w:basedOn w:val="DefaultParagraphFont"/>
    <w:link w:val="Heading5"/>
    <w:rsid w:val="00962F9D"/>
    <w:rPr>
      <w:rFonts w:ascii="Arial" w:eastAsia="Times New Roman" w:hAnsi="Arial" w:cs="Arial"/>
      <w:b/>
      <w:bCs/>
      <w:sz w:val="24"/>
      <w:szCs w:val="24"/>
      <w:lang w:val="en-GB"/>
    </w:rPr>
  </w:style>
  <w:style w:type="character" w:styleId="Strong">
    <w:name w:val="Strong"/>
    <w:basedOn w:val="DefaultParagraphFont"/>
    <w:qFormat/>
    <w:rsid w:val="00962F9D"/>
    <w:rPr>
      <w:b/>
      <w:bCs/>
    </w:rPr>
  </w:style>
  <w:style w:type="paragraph" w:styleId="Header">
    <w:name w:val="header"/>
    <w:basedOn w:val="Normal"/>
    <w:link w:val="HeaderChar"/>
    <w:uiPriority w:val="99"/>
    <w:rsid w:val="00962F9D"/>
    <w:pPr>
      <w:tabs>
        <w:tab w:val="center" w:pos="4153"/>
        <w:tab w:val="right" w:pos="8306"/>
      </w:tabs>
    </w:pPr>
    <w:rPr>
      <w:rFonts w:ascii="Book Antiqua" w:hAnsi="Book Antiqua"/>
    </w:rPr>
  </w:style>
  <w:style w:type="character" w:customStyle="1" w:styleId="HeaderChar">
    <w:name w:val="Header Char"/>
    <w:basedOn w:val="DefaultParagraphFont"/>
    <w:link w:val="Header"/>
    <w:uiPriority w:val="99"/>
    <w:rsid w:val="00962F9D"/>
    <w:rPr>
      <w:rFonts w:ascii="Book Antiqua" w:eastAsia="Times New Roman" w:hAnsi="Book Antiqua" w:cs="Times New Roman"/>
      <w:sz w:val="24"/>
      <w:szCs w:val="24"/>
      <w:lang w:val="en-GB"/>
    </w:rPr>
  </w:style>
  <w:style w:type="paragraph" w:styleId="BodyTextIndent">
    <w:name w:val="Body Text Indent"/>
    <w:basedOn w:val="Normal"/>
    <w:link w:val="BodyTextIndentChar"/>
    <w:rsid w:val="00962F9D"/>
    <w:pPr>
      <w:tabs>
        <w:tab w:val="left" w:pos="426"/>
        <w:tab w:val="left" w:pos="2268"/>
      </w:tabs>
      <w:ind w:left="426" w:hanging="426"/>
      <w:jc w:val="both"/>
    </w:pPr>
    <w:rPr>
      <w:szCs w:val="20"/>
      <w:lang w:eastAsia="en-GB"/>
    </w:rPr>
  </w:style>
  <w:style w:type="character" w:customStyle="1" w:styleId="BodyTextIndentChar">
    <w:name w:val="Body Text Indent Char"/>
    <w:basedOn w:val="DefaultParagraphFont"/>
    <w:link w:val="BodyTextIndent"/>
    <w:rsid w:val="00962F9D"/>
    <w:rPr>
      <w:rFonts w:ascii="Times New Roman" w:eastAsia="Times New Roman" w:hAnsi="Times New Roman" w:cs="Times New Roman"/>
      <w:sz w:val="24"/>
      <w:szCs w:val="20"/>
      <w:lang w:val="en-GB" w:eastAsia="en-GB"/>
    </w:rPr>
  </w:style>
  <w:style w:type="paragraph" w:styleId="BodyTextIndent2">
    <w:name w:val="Body Text Indent 2"/>
    <w:basedOn w:val="Normal"/>
    <w:link w:val="BodyTextIndent2Char"/>
    <w:rsid w:val="00962F9D"/>
    <w:pPr>
      <w:ind w:left="360" w:hanging="360"/>
    </w:pPr>
    <w:rPr>
      <w:rFonts w:ascii="Arial" w:hAnsi="Arial"/>
      <w:sz w:val="22"/>
    </w:rPr>
  </w:style>
  <w:style w:type="character" w:customStyle="1" w:styleId="BodyTextIndent2Char">
    <w:name w:val="Body Text Indent 2 Char"/>
    <w:basedOn w:val="DefaultParagraphFont"/>
    <w:link w:val="BodyTextIndent2"/>
    <w:rsid w:val="00962F9D"/>
    <w:rPr>
      <w:rFonts w:ascii="Arial" w:eastAsia="Times New Roman" w:hAnsi="Arial" w:cs="Times New Roman"/>
      <w:szCs w:val="24"/>
      <w:lang w:val="en-GB"/>
    </w:rPr>
  </w:style>
  <w:style w:type="paragraph" w:styleId="Footer">
    <w:name w:val="footer"/>
    <w:basedOn w:val="Normal"/>
    <w:link w:val="FooterChar"/>
    <w:uiPriority w:val="99"/>
    <w:rsid w:val="00962F9D"/>
    <w:pPr>
      <w:tabs>
        <w:tab w:val="center" w:pos="4320"/>
        <w:tab w:val="right" w:pos="8640"/>
      </w:tabs>
    </w:pPr>
  </w:style>
  <w:style w:type="character" w:customStyle="1" w:styleId="FooterChar">
    <w:name w:val="Footer Char"/>
    <w:basedOn w:val="DefaultParagraphFont"/>
    <w:link w:val="Footer"/>
    <w:uiPriority w:val="99"/>
    <w:rsid w:val="00962F9D"/>
    <w:rPr>
      <w:rFonts w:ascii="Times New Roman" w:eastAsia="Times New Roman" w:hAnsi="Times New Roman" w:cs="Times New Roman"/>
      <w:sz w:val="24"/>
      <w:szCs w:val="24"/>
      <w:lang w:val="en-GB"/>
    </w:rPr>
  </w:style>
  <w:style w:type="character" w:styleId="PageNumber">
    <w:name w:val="page number"/>
    <w:basedOn w:val="DefaultParagraphFont"/>
    <w:rsid w:val="00962F9D"/>
  </w:style>
  <w:style w:type="paragraph" w:styleId="BalloonText">
    <w:name w:val="Balloon Text"/>
    <w:basedOn w:val="Normal"/>
    <w:link w:val="BalloonTextChar"/>
    <w:uiPriority w:val="99"/>
    <w:semiHidden/>
    <w:unhideWhenUsed/>
    <w:rsid w:val="00E47A14"/>
    <w:rPr>
      <w:rFonts w:ascii="Tahoma" w:hAnsi="Tahoma" w:cs="Tahoma"/>
      <w:sz w:val="16"/>
      <w:szCs w:val="16"/>
    </w:rPr>
  </w:style>
  <w:style w:type="character" w:customStyle="1" w:styleId="BalloonTextChar">
    <w:name w:val="Balloon Text Char"/>
    <w:basedOn w:val="DefaultParagraphFont"/>
    <w:link w:val="BalloonText"/>
    <w:uiPriority w:val="99"/>
    <w:semiHidden/>
    <w:rsid w:val="00E47A14"/>
    <w:rPr>
      <w:rFonts w:ascii="Tahoma" w:eastAsia="Times New Roman" w:hAnsi="Tahoma" w:cs="Tahoma"/>
      <w:sz w:val="16"/>
      <w:szCs w:val="16"/>
      <w:lang w:val="en-GB"/>
    </w:rPr>
  </w:style>
  <w:style w:type="paragraph" w:styleId="ListParagraph">
    <w:name w:val="List Paragraph"/>
    <w:basedOn w:val="Normal"/>
    <w:uiPriority w:val="34"/>
    <w:qFormat/>
    <w:rsid w:val="009324C0"/>
    <w:pPr>
      <w:ind w:left="720"/>
    </w:pPr>
  </w:style>
  <w:style w:type="paragraph" w:styleId="BodyText2">
    <w:name w:val="Body Text 2"/>
    <w:basedOn w:val="Normal"/>
    <w:link w:val="BodyText2Char"/>
    <w:uiPriority w:val="99"/>
    <w:unhideWhenUsed/>
    <w:rsid w:val="00721D33"/>
    <w:pPr>
      <w:spacing w:after="120" w:line="480" w:lineRule="auto"/>
    </w:pPr>
  </w:style>
  <w:style w:type="character" w:customStyle="1" w:styleId="BodyText2Char">
    <w:name w:val="Body Text 2 Char"/>
    <w:basedOn w:val="DefaultParagraphFont"/>
    <w:link w:val="BodyText2"/>
    <w:uiPriority w:val="99"/>
    <w:rsid w:val="00721D33"/>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F40C88"/>
    <w:rPr>
      <w:rFonts w:asciiTheme="majorHAnsi" w:eastAsiaTheme="majorEastAsia" w:hAnsiTheme="majorHAnsi" w:cstheme="majorBidi"/>
      <w:b/>
      <w:bCs/>
      <w:color w:val="365F91" w:themeColor="accent1" w:themeShade="BF"/>
      <w:sz w:val="28"/>
      <w:szCs w:val="28"/>
      <w:lang w:val="en-GB"/>
    </w:rPr>
  </w:style>
  <w:style w:type="character" w:customStyle="1" w:styleId="Heading4Char">
    <w:name w:val="Heading 4 Char"/>
    <w:basedOn w:val="DefaultParagraphFont"/>
    <w:link w:val="Heading4"/>
    <w:uiPriority w:val="9"/>
    <w:rsid w:val="0039704B"/>
    <w:rPr>
      <w:rFonts w:asciiTheme="majorHAnsi" w:eastAsiaTheme="majorEastAsia" w:hAnsiTheme="majorHAnsi" w:cstheme="majorBidi"/>
      <w:b/>
      <w:bCs/>
      <w:i/>
      <w:iCs/>
      <w:color w:val="4F81BD" w:themeColor="accent1"/>
      <w:sz w:val="24"/>
      <w:szCs w:val="24"/>
      <w:lang w:val="en-GB"/>
    </w:rPr>
  </w:style>
  <w:style w:type="paragraph" w:customStyle="1" w:styleId="Directive">
    <w:name w:val="Directive"/>
    <w:basedOn w:val="BodyText"/>
    <w:rsid w:val="00C52591"/>
    <w:pPr>
      <w:keepLines/>
      <w:overflowPunct w:val="0"/>
      <w:autoSpaceDE w:val="0"/>
      <w:autoSpaceDN w:val="0"/>
      <w:adjustRightInd w:val="0"/>
      <w:spacing w:before="360" w:after="0"/>
      <w:textAlignment w:val="baseline"/>
    </w:pPr>
    <w:rPr>
      <w:b/>
      <w:szCs w:val="20"/>
      <w:lang w:eastAsia="en-GB"/>
    </w:rPr>
  </w:style>
  <w:style w:type="paragraph" w:styleId="BodyText">
    <w:name w:val="Body Text"/>
    <w:basedOn w:val="Normal"/>
    <w:link w:val="BodyTextChar"/>
    <w:uiPriority w:val="99"/>
    <w:semiHidden/>
    <w:unhideWhenUsed/>
    <w:rsid w:val="00C52591"/>
    <w:pPr>
      <w:spacing w:after="120"/>
    </w:pPr>
  </w:style>
  <w:style w:type="character" w:customStyle="1" w:styleId="BodyTextChar">
    <w:name w:val="Body Text Char"/>
    <w:basedOn w:val="DefaultParagraphFont"/>
    <w:link w:val="BodyText"/>
    <w:uiPriority w:val="99"/>
    <w:semiHidden/>
    <w:rsid w:val="00C52591"/>
    <w:rPr>
      <w:rFonts w:ascii="Times New Roman" w:eastAsia="Times New Roman" w:hAnsi="Times New Roman" w:cs="Times New Roman"/>
      <w:sz w:val="24"/>
      <w:szCs w:val="24"/>
      <w:lang w:val="en-GB"/>
    </w:rPr>
  </w:style>
  <w:style w:type="paragraph" w:styleId="NormalWeb">
    <w:name w:val="Normal (Web)"/>
    <w:basedOn w:val="Normal"/>
    <w:uiPriority w:val="99"/>
    <w:semiHidden/>
    <w:unhideWhenUsed/>
    <w:rsid w:val="00CE4ABA"/>
    <w:pPr>
      <w:spacing w:before="100" w:beforeAutospacing="1" w:after="100" w:afterAutospacing="1"/>
    </w:pPr>
    <w:rPr>
      <w:lang w:eastAsia="en-GB"/>
    </w:rPr>
  </w:style>
  <w:style w:type="character" w:styleId="Hyperlink">
    <w:name w:val="Hyperlink"/>
    <w:basedOn w:val="DefaultParagraphFont"/>
    <w:uiPriority w:val="99"/>
    <w:unhideWhenUsed/>
    <w:rsid w:val="000C54BE"/>
    <w:rPr>
      <w:color w:val="0000FF" w:themeColor="hyperlink"/>
      <w:u w:val="single"/>
    </w:rPr>
  </w:style>
  <w:style w:type="character" w:styleId="UnresolvedMention">
    <w:name w:val="Unresolved Mention"/>
    <w:basedOn w:val="DefaultParagraphFont"/>
    <w:uiPriority w:val="99"/>
    <w:semiHidden/>
    <w:unhideWhenUsed/>
    <w:rsid w:val="000C5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34421">
      <w:bodyDiv w:val="1"/>
      <w:marLeft w:val="0"/>
      <w:marRight w:val="0"/>
      <w:marTop w:val="0"/>
      <w:marBottom w:val="0"/>
      <w:divBdr>
        <w:top w:val="none" w:sz="0" w:space="0" w:color="auto"/>
        <w:left w:val="none" w:sz="0" w:space="0" w:color="auto"/>
        <w:bottom w:val="none" w:sz="0" w:space="0" w:color="auto"/>
        <w:right w:val="none" w:sz="0" w:space="0" w:color="auto"/>
      </w:divBdr>
    </w:div>
    <w:div w:id="405996780">
      <w:bodyDiv w:val="1"/>
      <w:marLeft w:val="0"/>
      <w:marRight w:val="0"/>
      <w:marTop w:val="0"/>
      <w:marBottom w:val="0"/>
      <w:divBdr>
        <w:top w:val="none" w:sz="0" w:space="0" w:color="auto"/>
        <w:left w:val="none" w:sz="0" w:space="0" w:color="auto"/>
        <w:bottom w:val="none" w:sz="0" w:space="0" w:color="auto"/>
        <w:right w:val="none" w:sz="0" w:space="0" w:color="auto"/>
      </w:divBdr>
      <w:divsChild>
        <w:div w:id="455217170">
          <w:marLeft w:val="0"/>
          <w:marRight w:val="0"/>
          <w:marTop w:val="0"/>
          <w:marBottom w:val="0"/>
          <w:divBdr>
            <w:top w:val="none" w:sz="0" w:space="0" w:color="auto"/>
            <w:left w:val="none" w:sz="0" w:space="0" w:color="auto"/>
            <w:bottom w:val="none" w:sz="0" w:space="0" w:color="auto"/>
            <w:right w:val="none" w:sz="0" w:space="0" w:color="auto"/>
          </w:divBdr>
          <w:divsChild>
            <w:div w:id="43987635">
              <w:marLeft w:val="0"/>
              <w:marRight w:val="0"/>
              <w:marTop w:val="0"/>
              <w:marBottom w:val="0"/>
              <w:divBdr>
                <w:top w:val="none" w:sz="0" w:space="0" w:color="auto"/>
                <w:left w:val="none" w:sz="0" w:space="0" w:color="auto"/>
                <w:bottom w:val="none" w:sz="0" w:space="0" w:color="auto"/>
                <w:right w:val="none" w:sz="0" w:space="0" w:color="auto"/>
              </w:divBdr>
              <w:divsChild>
                <w:div w:id="7168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19488">
      <w:bodyDiv w:val="1"/>
      <w:marLeft w:val="0"/>
      <w:marRight w:val="0"/>
      <w:marTop w:val="0"/>
      <w:marBottom w:val="0"/>
      <w:divBdr>
        <w:top w:val="none" w:sz="0" w:space="0" w:color="auto"/>
        <w:left w:val="none" w:sz="0" w:space="0" w:color="auto"/>
        <w:bottom w:val="none" w:sz="0" w:space="0" w:color="auto"/>
        <w:right w:val="none" w:sz="0" w:space="0" w:color="auto"/>
      </w:divBdr>
      <w:divsChild>
        <w:div w:id="724528677">
          <w:marLeft w:val="0"/>
          <w:marRight w:val="0"/>
          <w:marTop w:val="0"/>
          <w:marBottom w:val="0"/>
          <w:divBdr>
            <w:top w:val="none" w:sz="0" w:space="0" w:color="auto"/>
            <w:left w:val="none" w:sz="0" w:space="0" w:color="auto"/>
            <w:bottom w:val="none" w:sz="0" w:space="0" w:color="auto"/>
            <w:right w:val="none" w:sz="0" w:space="0" w:color="auto"/>
          </w:divBdr>
          <w:divsChild>
            <w:div w:id="1661495541">
              <w:marLeft w:val="0"/>
              <w:marRight w:val="0"/>
              <w:marTop w:val="0"/>
              <w:marBottom w:val="0"/>
              <w:divBdr>
                <w:top w:val="none" w:sz="0" w:space="0" w:color="auto"/>
                <w:left w:val="none" w:sz="0" w:space="0" w:color="auto"/>
                <w:bottom w:val="none" w:sz="0" w:space="0" w:color="auto"/>
                <w:right w:val="none" w:sz="0" w:space="0" w:color="auto"/>
              </w:divBdr>
              <w:divsChild>
                <w:div w:id="314377092">
                  <w:marLeft w:val="0"/>
                  <w:marRight w:val="0"/>
                  <w:marTop w:val="0"/>
                  <w:marBottom w:val="0"/>
                  <w:divBdr>
                    <w:top w:val="none" w:sz="0" w:space="0" w:color="auto"/>
                    <w:left w:val="none" w:sz="0" w:space="0" w:color="auto"/>
                    <w:bottom w:val="none" w:sz="0" w:space="0" w:color="auto"/>
                    <w:right w:val="none" w:sz="0" w:space="0" w:color="auto"/>
                  </w:divBdr>
                  <w:divsChild>
                    <w:div w:id="1291325141">
                      <w:marLeft w:val="0"/>
                      <w:marRight w:val="0"/>
                      <w:marTop w:val="0"/>
                      <w:marBottom w:val="0"/>
                      <w:divBdr>
                        <w:top w:val="none" w:sz="0" w:space="0" w:color="auto"/>
                        <w:left w:val="none" w:sz="0" w:space="0" w:color="auto"/>
                        <w:bottom w:val="none" w:sz="0" w:space="0" w:color="auto"/>
                        <w:right w:val="none" w:sz="0" w:space="0" w:color="auto"/>
                      </w:divBdr>
                      <w:divsChild>
                        <w:div w:id="2059039994">
                          <w:marLeft w:val="0"/>
                          <w:marRight w:val="0"/>
                          <w:marTop w:val="0"/>
                          <w:marBottom w:val="0"/>
                          <w:divBdr>
                            <w:top w:val="none" w:sz="0" w:space="0" w:color="auto"/>
                            <w:left w:val="none" w:sz="0" w:space="0" w:color="auto"/>
                            <w:bottom w:val="none" w:sz="0" w:space="0" w:color="auto"/>
                            <w:right w:val="none" w:sz="0" w:space="0" w:color="auto"/>
                          </w:divBdr>
                          <w:divsChild>
                            <w:div w:id="1548105421">
                              <w:marLeft w:val="0"/>
                              <w:marRight w:val="0"/>
                              <w:marTop w:val="0"/>
                              <w:marBottom w:val="0"/>
                              <w:divBdr>
                                <w:top w:val="none" w:sz="0" w:space="0" w:color="auto"/>
                                <w:left w:val="none" w:sz="0" w:space="0" w:color="auto"/>
                                <w:bottom w:val="none" w:sz="0" w:space="0" w:color="auto"/>
                                <w:right w:val="none" w:sz="0" w:space="0" w:color="auto"/>
                              </w:divBdr>
                              <w:divsChild>
                                <w:div w:id="2135515302">
                                  <w:marLeft w:val="0"/>
                                  <w:marRight w:val="0"/>
                                  <w:marTop w:val="0"/>
                                  <w:marBottom w:val="0"/>
                                  <w:divBdr>
                                    <w:top w:val="none" w:sz="0" w:space="0" w:color="auto"/>
                                    <w:left w:val="none" w:sz="0" w:space="0" w:color="auto"/>
                                    <w:bottom w:val="none" w:sz="0" w:space="0" w:color="auto"/>
                                    <w:right w:val="none" w:sz="0" w:space="0" w:color="auto"/>
                                  </w:divBdr>
                                  <w:divsChild>
                                    <w:div w:id="1684278046">
                                      <w:marLeft w:val="0"/>
                                      <w:marRight w:val="0"/>
                                      <w:marTop w:val="0"/>
                                      <w:marBottom w:val="0"/>
                                      <w:divBdr>
                                        <w:top w:val="none" w:sz="0" w:space="0" w:color="auto"/>
                                        <w:left w:val="none" w:sz="0" w:space="0" w:color="auto"/>
                                        <w:bottom w:val="none" w:sz="0" w:space="0" w:color="auto"/>
                                        <w:right w:val="none" w:sz="0" w:space="0" w:color="auto"/>
                                      </w:divBdr>
                                      <w:divsChild>
                                        <w:div w:id="813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2667265">
      <w:bodyDiv w:val="1"/>
      <w:marLeft w:val="0"/>
      <w:marRight w:val="0"/>
      <w:marTop w:val="0"/>
      <w:marBottom w:val="0"/>
      <w:divBdr>
        <w:top w:val="none" w:sz="0" w:space="0" w:color="auto"/>
        <w:left w:val="none" w:sz="0" w:space="0" w:color="auto"/>
        <w:bottom w:val="none" w:sz="0" w:space="0" w:color="auto"/>
        <w:right w:val="none" w:sz="0" w:space="0" w:color="auto"/>
      </w:divBdr>
      <w:divsChild>
        <w:div w:id="1158497750">
          <w:marLeft w:val="0"/>
          <w:marRight w:val="0"/>
          <w:marTop w:val="0"/>
          <w:marBottom w:val="0"/>
          <w:divBdr>
            <w:top w:val="none" w:sz="0" w:space="0" w:color="auto"/>
            <w:left w:val="none" w:sz="0" w:space="0" w:color="auto"/>
            <w:bottom w:val="none" w:sz="0" w:space="0" w:color="auto"/>
            <w:right w:val="none" w:sz="0" w:space="0" w:color="auto"/>
          </w:divBdr>
          <w:divsChild>
            <w:div w:id="2055155203">
              <w:marLeft w:val="0"/>
              <w:marRight w:val="0"/>
              <w:marTop w:val="0"/>
              <w:marBottom w:val="0"/>
              <w:divBdr>
                <w:top w:val="none" w:sz="0" w:space="0" w:color="auto"/>
                <w:left w:val="none" w:sz="0" w:space="0" w:color="auto"/>
                <w:bottom w:val="none" w:sz="0" w:space="0" w:color="auto"/>
                <w:right w:val="none" w:sz="0" w:space="0" w:color="auto"/>
              </w:divBdr>
              <w:divsChild>
                <w:div w:id="17263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ntraloperations@careu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ycareuk@careu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34CC1-2D68-43F4-84CD-FFA9CF2DC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kinnlaur</dc:creator>
  <cp:lastModifiedBy>Tamara Hassan</cp:lastModifiedBy>
  <cp:revision>96</cp:revision>
  <cp:lastPrinted>2012-07-27T16:22:00Z</cp:lastPrinted>
  <dcterms:created xsi:type="dcterms:W3CDTF">2023-05-22T10:22:00Z</dcterms:created>
  <dcterms:modified xsi:type="dcterms:W3CDTF">2023-06-09T08:24:00Z</dcterms:modified>
</cp:coreProperties>
</file>