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54F8DF33"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7071F6">
        <w:rPr>
          <w:rFonts w:ascii="Arial" w:hAnsi="Arial" w:cs="Arial"/>
          <w:bCs/>
          <w:sz w:val="22"/>
          <w:szCs w:val="22"/>
        </w:rPr>
        <w:t xml:space="preserve">Care Assistant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14CC4666" w:rsidR="008557DA" w:rsidRPr="00CA183C" w:rsidRDefault="009E0E97" w:rsidP="008557DA">
      <w:pPr>
        <w:spacing w:before="100" w:beforeAutospacing="1" w:after="100" w:afterAutospacing="1"/>
        <w:rPr>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7071F6" w:rsidRPr="007071F6">
        <w:rPr>
          <w:rFonts w:ascii="Arial" w:hAnsi="Arial" w:cs="Arial"/>
          <w:bCs/>
          <w:sz w:val="22"/>
          <w:szCs w:val="22"/>
        </w:rPr>
        <w:t>Team Leader or Senior Care Assistant</w:t>
      </w:r>
      <w:r w:rsidR="007071F6">
        <w:rPr>
          <w:rFonts w:ascii="Arial" w:hAnsi="Arial" w:cs="Arial"/>
          <w:b/>
          <w:bCs/>
          <w:sz w:val="22"/>
          <w:szCs w:val="22"/>
        </w:rPr>
        <w:t xml:space="preserve"> </w:t>
      </w:r>
      <w:r w:rsidRPr="008557DA">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8557DA" w:rsidRPr="008557DA">
        <w:rPr>
          <w:sz w:val="22"/>
          <w:szCs w:val="22"/>
        </w:rPr>
        <w:tab/>
      </w:r>
      <w:r w:rsidR="008557DA" w:rsidRPr="007071F6">
        <w:rPr>
          <w:rFonts w:ascii="Arial" w:hAnsi="Arial" w:cs="Arial"/>
          <w:sz w:val="22"/>
          <w:szCs w:val="22"/>
        </w:rPr>
        <w:tab/>
      </w:r>
      <w:r w:rsidR="004A45E2" w:rsidRPr="007071F6">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22F5F84" w14:textId="77777777" w:rsidR="004A45E2" w:rsidRDefault="004A45E2" w:rsidP="004A45E2">
      <w:pPr>
        <w:rPr>
          <w:sz w:val="22"/>
          <w:szCs w:val="22"/>
        </w:rPr>
      </w:pPr>
    </w:p>
    <w:p w14:paraId="6B6828E0" w14:textId="3E90BA60" w:rsidR="001D301D" w:rsidRPr="001D301D" w:rsidRDefault="001D301D" w:rsidP="001D301D">
      <w:pPr>
        <w:tabs>
          <w:tab w:val="center" w:pos="4320"/>
          <w:tab w:val="right" w:pos="8640"/>
        </w:tabs>
        <w:rPr>
          <w:rFonts w:ascii="Arial" w:hAnsi="Arial" w:cs="Arial"/>
          <w:sz w:val="22"/>
          <w:szCs w:val="22"/>
          <w:lang w:eastAsia="en-GB"/>
        </w:rPr>
      </w:pPr>
      <w:r w:rsidRPr="001D301D">
        <w:rPr>
          <w:rFonts w:ascii="Arial" w:hAnsi="Arial" w:cs="Arial"/>
          <w:sz w:val="22"/>
          <w:szCs w:val="22"/>
          <w:lang w:eastAsia="en-GB"/>
        </w:rPr>
        <w:t>To undertake duties related to the d</w:t>
      </w:r>
      <w:r w:rsidR="007071F6">
        <w:rPr>
          <w:rFonts w:ascii="Arial" w:hAnsi="Arial" w:cs="Arial"/>
          <w:sz w:val="22"/>
          <w:szCs w:val="22"/>
          <w:lang w:eastAsia="en-GB"/>
        </w:rPr>
        <w:t>aily personal care of residents</w:t>
      </w:r>
      <w:r w:rsidRPr="001D301D">
        <w:rPr>
          <w:rFonts w:ascii="Arial" w:hAnsi="Arial" w:cs="Arial"/>
          <w:sz w:val="22"/>
          <w:szCs w:val="22"/>
          <w:lang w:eastAsia="en-GB"/>
        </w:rPr>
        <w:t xml:space="preserve"> in accordance with agreed programmes of care and under the general guidance of senior staff.</w:t>
      </w:r>
    </w:p>
    <w:p w14:paraId="1B4784F0" w14:textId="77777777" w:rsidR="001D301D" w:rsidRDefault="001D301D" w:rsidP="004A45E2">
      <w:pPr>
        <w:rPr>
          <w:sz w:val="22"/>
          <w:szCs w:val="22"/>
        </w:rPr>
      </w:pPr>
    </w:p>
    <w:p w14:paraId="21C3B0F3" w14:textId="77777777" w:rsidR="001D301D" w:rsidRPr="008557DA" w:rsidRDefault="001D301D"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6A5FA8E8" w14:textId="19881022"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To support each of the residents</w:t>
      </w:r>
      <w:r>
        <w:rPr>
          <w:rFonts w:ascii="Arial" w:hAnsi="Arial"/>
          <w:sz w:val="22"/>
          <w:szCs w:val="20"/>
          <w:lang w:eastAsia="en-GB"/>
        </w:rPr>
        <w:t xml:space="preserve"> in the care home</w:t>
      </w:r>
      <w:r w:rsidRPr="001D301D">
        <w:rPr>
          <w:rFonts w:ascii="Arial" w:hAnsi="Arial"/>
          <w:sz w:val="22"/>
          <w:szCs w:val="20"/>
          <w:lang w:eastAsia="en-GB"/>
        </w:rPr>
        <w:t xml:space="preserve"> to remain as active and independent as possible</w:t>
      </w:r>
      <w:r>
        <w:rPr>
          <w:rFonts w:ascii="Arial" w:hAnsi="Arial"/>
          <w:sz w:val="22"/>
          <w:szCs w:val="20"/>
          <w:lang w:eastAsia="en-GB"/>
        </w:rPr>
        <w:t>.</w:t>
      </w:r>
    </w:p>
    <w:p w14:paraId="72DFBF38" w14:textId="77777777"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val="en-US" w:eastAsia="en-GB"/>
        </w:rPr>
        <w:t>Demonstrate skill and imagination in helping residents deal with everyday difficulties arising from their memory problems or physical health.</w:t>
      </w:r>
    </w:p>
    <w:p w14:paraId="0CB7B99D" w14:textId="77777777"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Encourage and support each resident to do as much as possible for themselves in all aspects of daily living, which will include washing, dressing and continence.</w:t>
      </w:r>
    </w:p>
    <w:p w14:paraId="7F586FA8" w14:textId="77777777"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val="en-US" w:eastAsia="en-GB"/>
        </w:rPr>
        <w:t>Use initiative and imagination in helping residents succeed at familiar tasks.</w:t>
      </w:r>
    </w:p>
    <w:p w14:paraId="3D704431" w14:textId="77777777" w:rsidR="007071F6" w:rsidRPr="007071F6" w:rsidRDefault="001D301D" w:rsidP="001D301D">
      <w:pPr>
        <w:numPr>
          <w:ilvl w:val="0"/>
          <w:numId w:val="20"/>
        </w:numPr>
        <w:ind w:left="426" w:hanging="426"/>
        <w:rPr>
          <w:rFonts w:ascii="Arial" w:hAnsi="Arial"/>
          <w:sz w:val="22"/>
          <w:szCs w:val="20"/>
          <w:lang w:eastAsia="en-GB"/>
        </w:rPr>
      </w:pPr>
      <w:r>
        <w:rPr>
          <w:rFonts w:ascii="Arial" w:hAnsi="Arial"/>
          <w:sz w:val="22"/>
          <w:szCs w:val="20"/>
          <w:lang w:val="en-US" w:eastAsia="en-GB"/>
        </w:rPr>
        <w:t>By working flexibly make the most of every opportunity for residents in the care home to maintain their interests and to e</w:t>
      </w:r>
      <w:r w:rsidR="007071F6">
        <w:rPr>
          <w:rFonts w:ascii="Arial" w:hAnsi="Arial"/>
          <w:sz w:val="22"/>
          <w:szCs w:val="20"/>
          <w:lang w:val="en-US" w:eastAsia="en-GB"/>
        </w:rPr>
        <w:t xml:space="preserve">xplore </w:t>
      </w:r>
      <w:r>
        <w:rPr>
          <w:rFonts w:ascii="Arial" w:hAnsi="Arial"/>
          <w:sz w:val="22"/>
          <w:szCs w:val="20"/>
          <w:lang w:val="en-US" w:eastAsia="en-GB"/>
        </w:rPr>
        <w:t xml:space="preserve">new </w:t>
      </w:r>
      <w:r w:rsidR="007071F6">
        <w:rPr>
          <w:rFonts w:ascii="Arial" w:hAnsi="Arial"/>
          <w:sz w:val="22"/>
          <w:szCs w:val="20"/>
          <w:lang w:val="en-US" w:eastAsia="en-GB"/>
        </w:rPr>
        <w:t>social and recreational opportunities.</w:t>
      </w:r>
      <w:r>
        <w:rPr>
          <w:rFonts w:ascii="Arial" w:hAnsi="Arial"/>
          <w:sz w:val="22"/>
          <w:szCs w:val="20"/>
          <w:lang w:val="en-US" w:eastAsia="en-GB"/>
        </w:rPr>
        <w:t xml:space="preserve">  </w:t>
      </w:r>
    </w:p>
    <w:p w14:paraId="7CF3A7F1" w14:textId="259FCEF5" w:rsidR="001D301D" w:rsidRPr="001D301D" w:rsidRDefault="007071F6" w:rsidP="007071F6">
      <w:pPr>
        <w:numPr>
          <w:ilvl w:val="0"/>
          <w:numId w:val="20"/>
        </w:numPr>
        <w:ind w:left="426" w:hanging="426"/>
        <w:rPr>
          <w:rFonts w:ascii="Arial" w:hAnsi="Arial"/>
          <w:sz w:val="22"/>
          <w:szCs w:val="20"/>
          <w:lang w:eastAsia="en-GB"/>
        </w:rPr>
      </w:pPr>
      <w:r w:rsidRPr="001D301D">
        <w:rPr>
          <w:rFonts w:ascii="Arial" w:hAnsi="Arial"/>
          <w:sz w:val="22"/>
          <w:szCs w:val="20"/>
          <w:lang w:eastAsia="en-GB"/>
        </w:rPr>
        <w:t>Offer many opportunities each day for residents to engage in situations with personal meaning, a sense of community, choices and fun.</w:t>
      </w:r>
    </w:p>
    <w:p w14:paraId="3AE1A583" w14:textId="55328882"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Respect the residents’ rights of choice, privacy, and dignity and be sensitive to each person</w:t>
      </w:r>
      <w:r>
        <w:rPr>
          <w:rFonts w:ascii="Arial" w:hAnsi="Arial"/>
          <w:sz w:val="22"/>
          <w:szCs w:val="20"/>
          <w:lang w:eastAsia="en-GB"/>
        </w:rPr>
        <w:t>’</w:t>
      </w:r>
      <w:r w:rsidRPr="001D301D">
        <w:rPr>
          <w:rFonts w:ascii="Arial" w:hAnsi="Arial"/>
          <w:sz w:val="22"/>
          <w:szCs w:val="20"/>
          <w:lang w:eastAsia="en-GB"/>
        </w:rPr>
        <w:t>s needs.</w:t>
      </w:r>
    </w:p>
    <w:p w14:paraId="7D9761A3" w14:textId="4CE7CFAA"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val="en-US" w:eastAsia="en-GB"/>
        </w:rPr>
        <w:t>W</w:t>
      </w:r>
      <w:r>
        <w:rPr>
          <w:rFonts w:ascii="Arial" w:hAnsi="Arial"/>
          <w:sz w:val="22"/>
          <w:szCs w:val="20"/>
          <w:lang w:val="en-US" w:eastAsia="en-GB"/>
        </w:rPr>
        <w:t xml:space="preserve">ork </w:t>
      </w:r>
      <w:r w:rsidRPr="001D301D">
        <w:rPr>
          <w:rFonts w:ascii="Arial" w:hAnsi="Arial"/>
          <w:sz w:val="22"/>
          <w:szCs w:val="20"/>
          <w:lang w:val="en-US" w:eastAsia="en-GB"/>
        </w:rPr>
        <w:t xml:space="preserve">with the </w:t>
      </w:r>
      <w:r>
        <w:rPr>
          <w:rFonts w:ascii="Arial" w:hAnsi="Arial"/>
          <w:sz w:val="22"/>
          <w:szCs w:val="20"/>
          <w:lang w:val="en-US" w:eastAsia="en-GB"/>
        </w:rPr>
        <w:t xml:space="preserve">care </w:t>
      </w:r>
      <w:r w:rsidRPr="001D301D">
        <w:rPr>
          <w:rFonts w:ascii="Arial" w:hAnsi="Arial"/>
          <w:sz w:val="22"/>
          <w:szCs w:val="20"/>
          <w:lang w:val="en-US" w:eastAsia="en-GB"/>
        </w:rPr>
        <w:t xml:space="preserve">team on goals that are directly relevant to </w:t>
      </w:r>
      <w:r>
        <w:rPr>
          <w:rFonts w:ascii="Arial" w:hAnsi="Arial"/>
          <w:sz w:val="22"/>
          <w:szCs w:val="20"/>
          <w:lang w:val="en-US" w:eastAsia="en-GB"/>
        </w:rPr>
        <w:t xml:space="preserve">the </w:t>
      </w:r>
      <w:r w:rsidRPr="001D301D">
        <w:rPr>
          <w:rFonts w:ascii="Arial" w:hAnsi="Arial"/>
          <w:sz w:val="22"/>
          <w:szCs w:val="20"/>
          <w:lang w:val="en-US" w:eastAsia="en-GB"/>
        </w:rPr>
        <w:t>daily life of each resident and his or her family members by</w:t>
      </w:r>
      <w:r w:rsidRPr="001D301D">
        <w:rPr>
          <w:rFonts w:ascii="Arial" w:hAnsi="Arial"/>
          <w:sz w:val="22"/>
          <w:szCs w:val="20"/>
          <w:lang w:eastAsia="en-GB"/>
        </w:rPr>
        <w:t xml:space="preserve"> implementing individualised ‘active living’ programmes.</w:t>
      </w:r>
    </w:p>
    <w:p w14:paraId="33899C42" w14:textId="77777777"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val="en-US" w:eastAsia="en-GB"/>
        </w:rPr>
        <w:t>Demonstrate an ability to build and maintain relationships with people whose understanding is impaired and their families through good communication skills.</w:t>
      </w:r>
    </w:p>
    <w:p w14:paraId="429AEC4B" w14:textId="14099F26" w:rsidR="001D301D" w:rsidRPr="001D301D" w:rsidRDefault="007071F6" w:rsidP="001D301D">
      <w:pPr>
        <w:numPr>
          <w:ilvl w:val="0"/>
          <w:numId w:val="20"/>
        </w:numPr>
        <w:ind w:left="426" w:hanging="426"/>
        <w:rPr>
          <w:rFonts w:ascii="Arial" w:hAnsi="Arial"/>
          <w:sz w:val="22"/>
          <w:szCs w:val="20"/>
          <w:lang w:eastAsia="en-GB"/>
        </w:rPr>
      </w:pPr>
      <w:r>
        <w:rPr>
          <w:rFonts w:ascii="Arial" w:hAnsi="Arial"/>
          <w:sz w:val="22"/>
          <w:szCs w:val="20"/>
          <w:lang w:eastAsia="en-GB"/>
        </w:rPr>
        <w:t>Fo</w:t>
      </w:r>
      <w:r w:rsidR="001D301D" w:rsidRPr="001D301D">
        <w:rPr>
          <w:rFonts w:ascii="Arial" w:hAnsi="Arial"/>
          <w:sz w:val="22"/>
          <w:szCs w:val="20"/>
          <w:lang w:eastAsia="en-GB"/>
        </w:rPr>
        <w:t xml:space="preserve">llow </w:t>
      </w:r>
      <w:r w:rsidR="001D301D" w:rsidRPr="001D301D">
        <w:rPr>
          <w:rFonts w:ascii="Arial" w:hAnsi="Arial"/>
          <w:sz w:val="22"/>
          <w:szCs w:val="20"/>
          <w:lang w:val="en-US" w:eastAsia="en-GB"/>
        </w:rPr>
        <w:t xml:space="preserve">tailored plans of assistance </w:t>
      </w:r>
      <w:r w:rsidR="001D301D" w:rsidRPr="001D301D">
        <w:rPr>
          <w:rFonts w:ascii="Arial" w:hAnsi="Arial"/>
          <w:sz w:val="22"/>
          <w:szCs w:val="20"/>
          <w:lang w:eastAsia="en-GB"/>
        </w:rPr>
        <w:t>for mobility, communication, social interaction, nutrition and physical care.</w:t>
      </w:r>
    </w:p>
    <w:p w14:paraId="502B3E29" w14:textId="41DA8453" w:rsidR="007071F6" w:rsidRPr="001D301D" w:rsidRDefault="001D301D" w:rsidP="007071F6">
      <w:pPr>
        <w:numPr>
          <w:ilvl w:val="0"/>
          <w:numId w:val="20"/>
        </w:numPr>
        <w:ind w:left="426" w:hanging="426"/>
        <w:rPr>
          <w:rFonts w:ascii="Arial" w:hAnsi="Arial"/>
          <w:sz w:val="22"/>
          <w:szCs w:val="20"/>
          <w:lang w:eastAsia="en-GB"/>
        </w:rPr>
      </w:pPr>
      <w:r w:rsidRPr="001D301D">
        <w:rPr>
          <w:rFonts w:ascii="Arial" w:hAnsi="Arial"/>
          <w:sz w:val="22"/>
          <w:szCs w:val="20"/>
          <w:lang w:val="en-US" w:eastAsia="en-GB"/>
        </w:rPr>
        <w:t>Encourage residents to engage in physical exercises and activities to help increase strength and dexterity.</w:t>
      </w:r>
    </w:p>
    <w:p w14:paraId="44031CB8" w14:textId="61613597"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 xml:space="preserve">Assist residents with their mobility </w:t>
      </w:r>
      <w:r w:rsidR="007071F6">
        <w:rPr>
          <w:rFonts w:ascii="Arial" w:hAnsi="Arial"/>
          <w:sz w:val="22"/>
          <w:szCs w:val="20"/>
          <w:lang w:eastAsia="en-GB"/>
        </w:rPr>
        <w:t xml:space="preserve">when you have </w:t>
      </w:r>
      <w:r w:rsidRPr="001D301D">
        <w:rPr>
          <w:rFonts w:ascii="Arial" w:hAnsi="Arial"/>
          <w:sz w:val="22"/>
          <w:szCs w:val="20"/>
          <w:lang w:eastAsia="en-GB"/>
        </w:rPr>
        <w:t xml:space="preserve">received training in the use </w:t>
      </w:r>
      <w:r w:rsidR="007071F6">
        <w:rPr>
          <w:rFonts w:ascii="Arial" w:hAnsi="Arial"/>
          <w:sz w:val="22"/>
          <w:szCs w:val="20"/>
          <w:lang w:eastAsia="en-GB"/>
        </w:rPr>
        <w:t xml:space="preserve">of </w:t>
      </w:r>
      <w:r w:rsidRPr="001D301D">
        <w:rPr>
          <w:rFonts w:ascii="Arial" w:hAnsi="Arial"/>
          <w:sz w:val="22"/>
          <w:szCs w:val="20"/>
          <w:lang w:eastAsia="en-GB"/>
        </w:rPr>
        <w:t>appr</w:t>
      </w:r>
      <w:r w:rsidR="007071F6">
        <w:rPr>
          <w:rFonts w:ascii="Arial" w:hAnsi="Arial"/>
          <w:sz w:val="22"/>
          <w:szCs w:val="20"/>
          <w:lang w:eastAsia="en-GB"/>
        </w:rPr>
        <w:t xml:space="preserve">opriate equipment.  Take </w:t>
      </w:r>
      <w:r w:rsidRPr="001D301D">
        <w:rPr>
          <w:rFonts w:ascii="Arial" w:hAnsi="Arial"/>
          <w:sz w:val="22"/>
          <w:szCs w:val="20"/>
          <w:lang w:eastAsia="en-GB"/>
        </w:rPr>
        <w:t>responsib</w:t>
      </w:r>
      <w:r w:rsidR="007071F6">
        <w:rPr>
          <w:rFonts w:ascii="Arial" w:hAnsi="Arial"/>
          <w:sz w:val="22"/>
          <w:szCs w:val="20"/>
          <w:lang w:eastAsia="en-GB"/>
        </w:rPr>
        <w:t xml:space="preserve">ility </w:t>
      </w:r>
      <w:r w:rsidRPr="001D301D">
        <w:rPr>
          <w:rFonts w:ascii="Arial" w:hAnsi="Arial"/>
          <w:sz w:val="22"/>
          <w:szCs w:val="20"/>
          <w:lang w:eastAsia="en-GB"/>
        </w:rPr>
        <w:t>for the safe and proper use of such equipment.</w:t>
      </w:r>
    </w:p>
    <w:p w14:paraId="4671977C" w14:textId="338B3C6E"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 xml:space="preserve">Work independently and </w:t>
      </w:r>
      <w:r w:rsidR="007071F6">
        <w:rPr>
          <w:rFonts w:ascii="Arial" w:hAnsi="Arial"/>
          <w:sz w:val="22"/>
          <w:szCs w:val="20"/>
          <w:lang w:eastAsia="en-GB"/>
        </w:rPr>
        <w:t xml:space="preserve">with colleagues to </w:t>
      </w:r>
      <w:r w:rsidRPr="001D301D">
        <w:rPr>
          <w:rFonts w:ascii="Arial" w:hAnsi="Arial"/>
          <w:sz w:val="22"/>
          <w:szCs w:val="20"/>
          <w:lang w:eastAsia="en-GB"/>
        </w:rPr>
        <w:t>maintain a stimulating and homely environment for each resident.</w:t>
      </w:r>
    </w:p>
    <w:p w14:paraId="0ECD4552" w14:textId="77777777"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val="en-US" w:eastAsia="en-GB"/>
        </w:rPr>
        <w:t>Complete and maintain necessary daily records</w:t>
      </w:r>
      <w:r w:rsidRPr="001D301D">
        <w:rPr>
          <w:rFonts w:ascii="Arial" w:hAnsi="Arial"/>
          <w:sz w:val="22"/>
          <w:szCs w:val="20"/>
          <w:lang w:eastAsia="en-GB"/>
        </w:rPr>
        <w:t xml:space="preserve"> painting a full picture of social engagement, activities and physical care.</w:t>
      </w:r>
    </w:p>
    <w:p w14:paraId="6E981EDD" w14:textId="7EAB9545"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 xml:space="preserve">Assist with serving meals and drinks and </w:t>
      </w:r>
      <w:r>
        <w:rPr>
          <w:rFonts w:ascii="Arial" w:hAnsi="Arial"/>
          <w:sz w:val="22"/>
          <w:szCs w:val="20"/>
          <w:lang w:eastAsia="en-GB"/>
        </w:rPr>
        <w:t xml:space="preserve">assist </w:t>
      </w:r>
      <w:r w:rsidRPr="001D301D">
        <w:rPr>
          <w:rFonts w:ascii="Arial" w:hAnsi="Arial"/>
          <w:sz w:val="22"/>
          <w:szCs w:val="20"/>
          <w:lang w:eastAsia="en-GB"/>
        </w:rPr>
        <w:t xml:space="preserve">residents </w:t>
      </w:r>
      <w:r>
        <w:rPr>
          <w:rFonts w:ascii="Arial" w:hAnsi="Arial"/>
          <w:sz w:val="22"/>
          <w:szCs w:val="20"/>
          <w:lang w:eastAsia="en-GB"/>
        </w:rPr>
        <w:t xml:space="preserve">who are </w:t>
      </w:r>
      <w:r w:rsidRPr="001D301D">
        <w:rPr>
          <w:rFonts w:ascii="Arial" w:hAnsi="Arial"/>
          <w:sz w:val="22"/>
          <w:szCs w:val="20"/>
          <w:lang w:eastAsia="en-GB"/>
        </w:rPr>
        <w:t xml:space="preserve">unable to feed themselves. </w:t>
      </w:r>
    </w:p>
    <w:p w14:paraId="7BE47951" w14:textId="7C2BB999" w:rsid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 xml:space="preserve">Respect </w:t>
      </w:r>
      <w:r>
        <w:rPr>
          <w:rFonts w:ascii="Arial" w:hAnsi="Arial"/>
          <w:sz w:val="22"/>
          <w:szCs w:val="20"/>
          <w:lang w:eastAsia="en-GB"/>
        </w:rPr>
        <w:t xml:space="preserve">residents’ rights for privacy making sure you </w:t>
      </w:r>
      <w:r w:rsidRPr="001D301D">
        <w:rPr>
          <w:rFonts w:ascii="Arial" w:hAnsi="Arial"/>
          <w:sz w:val="22"/>
          <w:szCs w:val="20"/>
          <w:lang w:eastAsia="en-GB"/>
        </w:rPr>
        <w:t>maintain confidentiality at all times.</w:t>
      </w:r>
    </w:p>
    <w:p w14:paraId="545815B7" w14:textId="57BAE860" w:rsidR="001D301D" w:rsidRPr="001D301D" w:rsidRDefault="001D301D" w:rsidP="001D301D">
      <w:pPr>
        <w:numPr>
          <w:ilvl w:val="0"/>
          <w:numId w:val="20"/>
        </w:numPr>
        <w:ind w:left="426" w:hanging="426"/>
        <w:rPr>
          <w:rFonts w:ascii="Arial" w:hAnsi="Arial"/>
          <w:sz w:val="22"/>
          <w:szCs w:val="20"/>
          <w:lang w:eastAsia="en-GB"/>
        </w:rPr>
      </w:pPr>
      <w:r>
        <w:rPr>
          <w:rFonts w:ascii="Arial" w:hAnsi="Arial"/>
          <w:sz w:val="22"/>
          <w:szCs w:val="20"/>
          <w:lang w:eastAsia="en-GB"/>
        </w:rPr>
        <w:t>D</w:t>
      </w:r>
      <w:r w:rsidRPr="001D301D">
        <w:rPr>
          <w:rFonts w:ascii="Arial" w:hAnsi="Arial"/>
          <w:sz w:val="22"/>
          <w:szCs w:val="20"/>
          <w:lang w:eastAsia="en-GB"/>
        </w:rPr>
        <w:t xml:space="preserve">emonstrate </w:t>
      </w:r>
      <w:r>
        <w:rPr>
          <w:rFonts w:ascii="Arial" w:hAnsi="Arial"/>
          <w:sz w:val="22"/>
          <w:szCs w:val="20"/>
          <w:lang w:eastAsia="en-GB"/>
        </w:rPr>
        <w:t xml:space="preserve">socially and morally correct standards of behaviour </w:t>
      </w:r>
      <w:r w:rsidRPr="001D301D">
        <w:rPr>
          <w:rFonts w:ascii="Arial" w:hAnsi="Arial"/>
          <w:sz w:val="22"/>
          <w:szCs w:val="20"/>
          <w:lang w:eastAsia="en-GB"/>
        </w:rPr>
        <w:t xml:space="preserve">in </w:t>
      </w:r>
      <w:r>
        <w:rPr>
          <w:rFonts w:ascii="Arial" w:hAnsi="Arial"/>
          <w:sz w:val="22"/>
          <w:szCs w:val="20"/>
          <w:lang w:eastAsia="en-GB"/>
        </w:rPr>
        <w:t xml:space="preserve">your </w:t>
      </w:r>
      <w:r w:rsidRPr="001D301D">
        <w:rPr>
          <w:rFonts w:ascii="Arial" w:hAnsi="Arial"/>
          <w:sz w:val="22"/>
          <w:szCs w:val="20"/>
          <w:lang w:eastAsia="en-GB"/>
        </w:rPr>
        <w:t>day-to-day work.</w:t>
      </w:r>
    </w:p>
    <w:p w14:paraId="52460285" w14:textId="77777777"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Liaise with other professionals and relatives to achieve the best outcome for each resident.</w:t>
      </w:r>
    </w:p>
    <w:p w14:paraId="62DB7784" w14:textId="672BF769"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t>Attend training as requ</w:t>
      </w:r>
      <w:r>
        <w:rPr>
          <w:rFonts w:ascii="Arial" w:hAnsi="Arial"/>
          <w:sz w:val="22"/>
          <w:szCs w:val="20"/>
          <w:lang w:eastAsia="en-GB"/>
        </w:rPr>
        <w:t>ired to enhance and update your</w:t>
      </w:r>
      <w:r w:rsidRPr="001D301D">
        <w:rPr>
          <w:rFonts w:ascii="Arial" w:hAnsi="Arial"/>
          <w:sz w:val="22"/>
          <w:szCs w:val="20"/>
          <w:lang w:eastAsia="en-GB"/>
        </w:rPr>
        <w:t xml:space="preserve"> skills and maintain a record of </w:t>
      </w:r>
      <w:r>
        <w:rPr>
          <w:rFonts w:ascii="Arial" w:hAnsi="Arial"/>
          <w:sz w:val="22"/>
          <w:szCs w:val="20"/>
          <w:lang w:eastAsia="en-GB"/>
        </w:rPr>
        <w:t xml:space="preserve">your </w:t>
      </w:r>
      <w:r w:rsidRPr="001D301D">
        <w:rPr>
          <w:rFonts w:ascii="Arial" w:hAnsi="Arial"/>
          <w:sz w:val="22"/>
          <w:szCs w:val="20"/>
          <w:lang w:eastAsia="en-GB"/>
        </w:rPr>
        <w:t>training</w:t>
      </w:r>
      <w:r>
        <w:rPr>
          <w:rFonts w:ascii="Arial" w:hAnsi="Arial"/>
          <w:sz w:val="22"/>
          <w:szCs w:val="20"/>
          <w:lang w:eastAsia="en-GB"/>
        </w:rPr>
        <w:t>.</w:t>
      </w:r>
    </w:p>
    <w:p w14:paraId="1884DC92" w14:textId="443A3AFD" w:rsidR="001D301D" w:rsidRPr="001D301D" w:rsidRDefault="001D301D" w:rsidP="001D301D">
      <w:pPr>
        <w:numPr>
          <w:ilvl w:val="0"/>
          <w:numId w:val="20"/>
        </w:numPr>
        <w:ind w:left="426" w:hanging="426"/>
        <w:rPr>
          <w:rFonts w:ascii="Arial" w:hAnsi="Arial"/>
          <w:sz w:val="22"/>
          <w:szCs w:val="20"/>
          <w:lang w:eastAsia="en-GB"/>
        </w:rPr>
      </w:pPr>
      <w:r w:rsidRPr="001D301D">
        <w:rPr>
          <w:rFonts w:ascii="Arial" w:hAnsi="Arial"/>
          <w:sz w:val="22"/>
          <w:szCs w:val="20"/>
          <w:lang w:eastAsia="en-GB"/>
        </w:rPr>
        <w:lastRenderedPageBreak/>
        <w:t xml:space="preserve">Maintain a safe environment for other </w:t>
      </w:r>
      <w:r>
        <w:rPr>
          <w:rFonts w:ascii="Arial" w:hAnsi="Arial"/>
          <w:sz w:val="22"/>
          <w:szCs w:val="20"/>
          <w:lang w:eastAsia="en-GB"/>
        </w:rPr>
        <w:t>colleagues</w:t>
      </w:r>
      <w:r w:rsidRPr="001D301D">
        <w:rPr>
          <w:rFonts w:ascii="Arial" w:hAnsi="Arial"/>
          <w:sz w:val="22"/>
          <w:szCs w:val="20"/>
          <w:lang w:eastAsia="en-GB"/>
        </w:rPr>
        <w:t>, residents and visitors through an awareness of statutory requirements for fire, health and safety and manual handling policies.</w:t>
      </w:r>
    </w:p>
    <w:p w14:paraId="31D191CF" w14:textId="77777777" w:rsidR="001D301D" w:rsidRDefault="001D301D" w:rsidP="001D301D">
      <w:pPr>
        <w:rPr>
          <w:lang w:val="en-US"/>
        </w:rPr>
      </w:pPr>
    </w:p>
    <w:p w14:paraId="427AAB42" w14:textId="77777777" w:rsidR="001D301D" w:rsidRPr="000E2B2C" w:rsidRDefault="001D301D" w:rsidP="001D301D">
      <w:pPr>
        <w:rPr>
          <w:rFonts w:ascii="Arial" w:hAnsi="Arial" w:cs="Arial"/>
          <w:b/>
          <w:bCs/>
          <w:sz w:val="22"/>
          <w:szCs w:val="22"/>
        </w:rPr>
      </w:pPr>
      <w:r w:rsidRPr="000E2B2C">
        <w:rPr>
          <w:rFonts w:ascii="Arial" w:hAnsi="Arial" w:cs="Arial"/>
          <w:b/>
          <w:bCs/>
          <w:sz w:val="22"/>
          <w:szCs w:val="22"/>
        </w:rPr>
        <w:t xml:space="preserve">Safeguarding of Vulnerable Adults / Mental Capacity Act </w:t>
      </w:r>
    </w:p>
    <w:p w14:paraId="7708CA75" w14:textId="77777777" w:rsidR="001D301D" w:rsidRPr="000E2B2C" w:rsidRDefault="001D301D" w:rsidP="001D301D">
      <w:pPr>
        <w:rPr>
          <w:rFonts w:ascii="Arial" w:hAnsi="Arial" w:cs="Arial"/>
          <w:sz w:val="22"/>
          <w:szCs w:val="22"/>
        </w:rPr>
      </w:pPr>
    </w:p>
    <w:p w14:paraId="7ACEC48B" w14:textId="6A7837BF" w:rsidR="00A46C89" w:rsidRDefault="001D301D" w:rsidP="00A46C89">
      <w:pPr>
        <w:rPr>
          <w:rFonts w:ascii="Arial" w:hAnsi="Arial" w:cs="Arial"/>
          <w:sz w:val="22"/>
          <w:szCs w:val="22"/>
        </w:rPr>
      </w:pPr>
      <w:r w:rsidRPr="000E2B2C">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w:t>
      </w:r>
      <w:r w:rsidR="008847BE">
        <w:rPr>
          <w:rFonts w:ascii="Arial" w:hAnsi="Arial" w:cs="Arial"/>
          <w:sz w:val="22"/>
          <w:szCs w:val="22"/>
        </w:rPr>
        <w:t>egional Director.</w:t>
      </w:r>
    </w:p>
    <w:p w14:paraId="20FF8E4E" w14:textId="77777777" w:rsidR="008847BE" w:rsidRPr="00A46C89" w:rsidRDefault="008847BE" w:rsidP="00A46C89">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B50D70F" w14:textId="2DB48E5F" w:rsidR="005E6F96" w:rsidRPr="001D301D" w:rsidRDefault="004F6210" w:rsidP="001D301D">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7F9A13DC" w14:textId="77777777" w:rsidR="007071F6" w:rsidRDefault="007071F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1DCCE8F4" w14:textId="77777777" w:rsidR="005B3ACC" w:rsidRPr="005B3ACC" w:rsidRDefault="005B3ACC" w:rsidP="005B3ACC">
            <w:pPr>
              <w:pStyle w:val="ListParagraph"/>
              <w:numPr>
                <w:ilvl w:val="0"/>
                <w:numId w:val="17"/>
              </w:numPr>
              <w:rPr>
                <w:rFonts w:ascii="Arial" w:eastAsia="Arial Unicode MS" w:hAnsi="Arial" w:cs="Arial"/>
                <w:sz w:val="22"/>
                <w:szCs w:val="22"/>
              </w:rPr>
            </w:pPr>
            <w:r w:rsidRPr="005B3ACC">
              <w:rPr>
                <w:rFonts w:ascii="Arial" w:eastAsia="Arial Unicode MS" w:hAnsi="Arial" w:cs="Arial"/>
                <w:sz w:val="22"/>
                <w:szCs w:val="22"/>
              </w:rPr>
              <w:t xml:space="preserve">Good basic education, including English and Maths </w:t>
            </w:r>
          </w:p>
          <w:p w14:paraId="3799839F" w14:textId="2AB5EBB0" w:rsidR="003A56FB" w:rsidRPr="005B3ACC" w:rsidRDefault="003A56FB" w:rsidP="005B3ACC">
            <w:pPr>
              <w:contextualSpacing/>
              <w:rPr>
                <w:rFonts w:ascii="Arial" w:eastAsia="Arial Unicode MS" w:hAnsi="Arial" w:cs="Arial"/>
                <w:sz w:val="22"/>
                <w:szCs w:val="22"/>
              </w:rPr>
            </w:pPr>
          </w:p>
          <w:p w14:paraId="09D31C15" w14:textId="175B3AF0" w:rsidR="004B21A0" w:rsidRPr="008557DA" w:rsidRDefault="004B21A0" w:rsidP="003A56FB">
            <w:pPr>
              <w:spacing w:before="60" w:after="60"/>
              <w:ind w:left="357"/>
              <w:rPr>
                <w:rFonts w:ascii="Arial" w:hAnsi="Arial" w:cs="Arial"/>
                <w:sz w:val="22"/>
                <w:szCs w:val="22"/>
                <w:lang w:val="en" w:eastAsia="en-GB"/>
              </w:rPr>
            </w:pPr>
          </w:p>
        </w:tc>
        <w:tc>
          <w:tcPr>
            <w:tcW w:w="4230" w:type="dxa"/>
            <w:shd w:val="clear" w:color="auto" w:fill="auto"/>
          </w:tcPr>
          <w:p w14:paraId="590D0D6E" w14:textId="319C8224" w:rsidR="003A56FB" w:rsidRPr="008557DA" w:rsidRDefault="005B3ACC"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Health &amp; Social Care RQF Level 2 or equivalent (ie NVQ/apprenticeship)</w:t>
            </w:r>
          </w:p>
          <w:p w14:paraId="64C91A69" w14:textId="6D9890BF" w:rsidR="003A56FB" w:rsidRPr="005B3ACC" w:rsidRDefault="005B3ACC" w:rsidP="005B3ACC">
            <w:pPr>
              <w:contextualSpacing/>
              <w:rPr>
                <w:rFonts w:ascii="Arial" w:eastAsia="Arial Unicode MS" w:hAnsi="Arial" w:cs="Arial"/>
                <w:sz w:val="22"/>
                <w:szCs w:val="22"/>
              </w:rPr>
            </w:pPr>
            <w:r>
              <w:rPr>
                <w:rFonts w:ascii="Arial" w:eastAsia="Arial Unicode MS" w:hAnsi="Arial" w:cs="Arial"/>
                <w:sz w:val="22"/>
                <w:szCs w:val="22"/>
              </w:rPr>
              <w:t xml:space="preserve">      or willingness to work towards this</w:t>
            </w:r>
          </w:p>
          <w:p w14:paraId="09C0D419" w14:textId="3731C670" w:rsidR="004F6210" w:rsidRPr="008557DA" w:rsidRDefault="004F6210" w:rsidP="005B3ACC">
            <w:pPr>
              <w:spacing w:before="60" w:after="60"/>
              <w:ind w:left="360"/>
              <w:rPr>
                <w:rFonts w:ascii="Arial" w:eastAsia="Arial Unicode MS" w:hAnsi="Arial" w:cs="Arial"/>
                <w:sz w:val="22"/>
                <w:szCs w:val="22"/>
              </w:rPr>
            </w:pPr>
            <w:r w:rsidRPr="008557DA">
              <w:rPr>
                <w:rFonts w:ascii="Arial" w:eastAsia="Arial Unicode MS" w:hAnsi="Arial" w:cs="Arial"/>
                <w:sz w:val="22"/>
                <w:szCs w:val="22"/>
              </w:rPr>
              <w:t xml:space="preserve"> </w:t>
            </w: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0865D802" w14:textId="011076D9" w:rsidR="004F6210" w:rsidRPr="008557DA" w:rsidRDefault="00094D86" w:rsidP="00094D86">
            <w:pPr>
              <w:numPr>
                <w:ilvl w:val="0"/>
                <w:numId w:val="2"/>
              </w:numPr>
              <w:rPr>
                <w:rFonts w:ascii="Arial" w:hAnsi="Arial" w:cs="Arial"/>
                <w:sz w:val="22"/>
                <w:szCs w:val="22"/>
                <w:lang w:val="en" w:eastAsia="en-GB"/>
              </w:rPr>
            </w:pPr>
            <w:r>
              <w:rPr>
                <w:rFonts w:ascii="Arial" w:hAnsi="Arial" w:cs="Arial"/>
                <w:sz w:val="22"/>
                <w:szCs w:val="22"/>
                <w:lang w:val="en" w:eastAsia="en-GB"/>
              </w:rPr>
              <w:t>Experience of caring for people</w:t>
            </w:r>
          </w:p>
        </w:tc>
        <w:tc>
          <w:tcPr>
            <w:tcW w:w="4230" w:type="dxa"/>
            <w:shd w:val="clear" w:color="auto" w:fill="auto"/>
          </w:tcPr>
          <w:p w14:paraId="593EF15F" w14:textId="27A7E182" w:rsidR="004B21A0" w:rsidRPr="00094D86" w:rsidRDefault="00094D86" w:rsidP="00094D86">
            <w:pPr>
              <w:numPr>
                <w:ilvl w:val="0"/>
                <w:numId w:val="2"/>
              </w:numPr>
              <w:rPr>
                <w:rFonts w:ascii="Arial" w:eastAsia="Arial Unicode MS" w:hAnsi="Arial" w:cs="Arial"/>
                <w:sz w:val="22"/>
                <w:szCs w:val="22"/>
              </w:rPr>
            </w:pPr>
            <w:r w:rsidRPr="005B3ACC">
              <w:rPr>
                <w:rFonts w:ascii="Arial" w:eastAsia="Arial Unicode MS" w:hAnsi="Arial" w:cs="Arial"/>
                <w:sz w:val="22"/>
                <w:szCs w:val="22"/>
              </w:rPr>
              <w:t xml:space="preserve">Experience of care of the elderly </w:t>
            </w:r>
          </w:p>
          <w:p w14:paraId="461C6D6A" w14:textId="2B9B1B92" w:rsidR="004F6210" w:rsidRPr="008557DA" w:rsidRDefault="004F6210" w:rsidP="003A56FB">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32F3EA43" w14:textId="77777777" w:rsidR="005B3ACC" w:rsidRPr="005B3ACC" w:rsidRDefault="005B3ACC" w:rsidP="005B3ACC">
            <w:pPr>
              <w:numPr>
                <w:ilvl w:val="0"/>
                <w:numId w:val="23"/>
              </w:numPr>
              <w:rPr>
                <w:rFonts w:ascii="Arial" w:hAnsi="Arial" w:cs="Arial"/>
                <w:sz w:val="20"/>
                <w:szCs w:val="20"/>
                <w:lang w:eastAsia="en-GB"/>
              </w:rPr>
            </w:pPr>
            <w:r w:rsidRPr="005B3ACC">
              <w:rPr>
                <w:rFonts w:ascii="Arial" w:hAnsi="Arial" w:cs="Arial"/>
                <w:sz w:val="22"/>
                <w:szCs w:val="22"/>
                <w:lang w:eastAsia="en-GB"/>
              </w:rPr>
              <w:t xml:space="preserve">Ability to communicate on the telephone  </w:t>
            </w:r>
          </w:p>
          <w:p w14:paraId="526EDE63" w14:textId="77777777" w:rsidR="005B3ACC" w:rsidRPr="005B3ACC" w:rsidRDefault="005B3ACC" w:rsidP="005B3ACC">
            <w:pPr>
              <w:numPr>
                <w:ilvl w:val="0"/>
                <w:numId w:val="22"/>
              </w:numPr>
              <w:rPr>
                <w:rFonts w:ascii="Arial" w:hAnsi="Arial" w:cs="Arial"/>
                <w:sz w:val="20"/>
                <w:szCs w:val="20"/>
                <w:lang w:eastAsia="en-GB"/>
              </w:rPr>
            </w:pPr>
            <w:r w:rsidRPr="005B3ACC">
              <w:rPr>
                <w:rFonts w:ascii="Arial" w:hAnsi="Arial" w:cs="Arial"/>
                <w:sz w:val="22"/>
                <w:szCs w:val="22"/>
                <w:lang w:eastAsia="en-GB"/>
              </w:rPr>
              <w:t xml:space="preserve">Good interpersonal skills </w:t>
            </w:r>
          </w:p>
          <w:p w14:paraId="5B3CF542" w14:textId="47E905C7" w:rsidR="005B3ACC" w:rsidRPr="005B3ACC" w:rsidRDefault="005B3ACC" w:rsidP="005B3ACC">
            <w:pPr>
              <w:numPr>
                <w:ilvl w:val="0"/>
                <w:numId w:val="22"/>
              </w:numPr>
              <w:rPr>
                <w:rFonts w:ascii="Arial" w:hAnsi="Arial" w:cs="Arial"/>
                <w:sz w:val="20"/>
                <w:szCs w:val="20"/>
                <w:lang w:eastAsia="en-GB"/>
              </w:rPr>
            </w:pPr>
            <w:r>
              <w:rPr>
                <w:rFonts w:ascii="Arial" w:hAnsi="Arial" w:cs="Arial"/>
                <w:sz w:val="22"/>
                <w:szCs w:val="22"/>
                <w:lang w:eastAsia="en-GB"/>
              </w:rPr>
              <w:t xml:space="preserve">Good </w:t>
            </w:r>
            <w:r w:rsidRPr="005B3ACC">
              <w:rPr>
                <w:rFonts w:ascii="Arial" w:hAnsi="Arial" w:cs="Arial"/>
                <w:sz w:val="22"/>
                <w:szCs w:val="22"/>
                <w:lang w:eastAsia="en-GB"/>
              </w:rPr>
              <w:t xml:space="preserve">verbal and written skills </w:t>
            </w:r>
          </w:p>
          <w:p w14:paraId="025651D6" w14:textId="22EE7C48" w:rsidR="005B3ACC" w:rsidRPr="005B3ACC" w:rsidRDefault="005B3ACC" w:rsidP="005B3ACC">
            <w:pPr>
              <w:numPr>
                <w:ilvl w:val="0"/>
                <w:numId w:val="22"/>
              </w:numPr>
              <w:rPr>
                <w:rFonts w:ascii="Arial" w:hAnsi="Arial" w:cs="Arial"/>
                <w:sz w:val="20"/>
                <w:szCs w:val="20"/>
                <w:lang w:eastAsia="en-GB"/>
              </w:rPr>
            </w:pPr>
            <w:r w:rsidRPr="005B3ACC">
              <w:rPr>
                <w:rFonts w:ascii="Arial" w:hAnsi="Arial" w:cs="Arial"/>
                <w:sz w:val="22"/>
                <w:szCs w:val="22"/>
                <w:lang w:eastAsia="en-GB"/>
              </w:rPr>
              <w:t xml:space="preserve">Able to </w:t>
            </w:r>
            <w:r>
              <w:rPr>
                <w:rFonts w:ascii="Arial" w:hAnsi="Arial" w:cs="Arial"/>
                <w:sz w:val="22"/>
                <w:szCs w:val="22"/>
                <w:lang w:eastAsia="en-GB"/>
              </w:rPr>
              <w:t xml:space="preserve">confidently </w:t>
            </w:r>
            <w:r w:rsidR="00094D86">
              <w:rPr>
                <w:rFonts w:ascii="Arial" w:hAnsi="Arial" w:cs="Arial"/>
                <w:sz w:val="22"/>
                <w:szCs w:val="22"/>
                <w:lang w:eastAsia="en-GB"/>
              </w:rPr>
              <w:t>follow instructions</w:t>
            </w:r>
            <w:r w:rsidRPr="005B3ACC">
              <w:rPr>
                <w:rFonts w:ascii="Arial" w:hAnsi="Arial" w:cs="Arial"/>
                <w:sz w:val="22"/>
                <w:szCs w:val="22"/>
                <w:lang w:eastAsia="en-GB"/>
              </w:rPr>
              <w:t xml:space="preserve">  </w:t>
            </w:r>
          </w:p>
          <w:p w14:paraId="448E385D" w14:textId="77777777" w:rsidR="005B3ACC" w:rsidRPr="005B3ACC" w:rsidRDefault="005B3ACC" w:rsidP="005B3ACC">
            <w:pPr>
              <w:numPr>
                <w:ilvl w:val="0"/>
                <w:numId w:val="22"/>
              </w:numPr>
              <w:rPr>
                <w:rFonts w:ascii="Arial" w:hAnsi="Arial" w:cs="Arial"/>
                <w:sz w:val="20"/>
                <w:szCs w:val="20"/>
                <w:lang w:eastAsia="en-GB"/>
              </w:rPr>
            </w:pPr>
            <w:r w:rsidRPr="005B3ACC">
              <w:rPr>
                <w:rFonts w:ascii="Arial" w:hAnsi="Arial" w:cs="Arial"/>
                <w:sz w:val="22"/>
                <w:szCs w:val="22"/>
                <w:lang w:eastAsia="en-GB"/>
              </w:rPr>
              <w:t xml:space="preserve">Able to maintain confidentiality </w:t>
            </w:r>
          </w:p>
          <w:p w14:paraId="06E354E2" w14:textId="77777777" w:rsidR="005B3ACC" w:rsidRPr="005B3ACC" w:rsidRDefault="005B3ACC" w:rsidP="005B3ACC">
            <w:pPr>
              <w:numPr>
                <w:ilvl w:val="0"/>
                <w:numId w:val="22"/>
              </w:numPr>
              <w:rPr>
                <w:rFonts w:ascii="Arial" w:hAnsi="Arial" w:cs="Arial"/>
                <w:sz w:val="20"/>
                <w:szCs w:val="20"/>
                <w:lang w:eastAsia="en-GB"/>
              </w:rPr>
            </w:pPr>
            <w:r w:rsidRPr="005B3ACC">
              <w:rPr>
                <w:rFonts w:ascii="Arial" w:hAnsi="Arial" w:cs="Arial"/>
                <w:sz w:val="22"/>
                <w:szCs w:val="22"/>
                <w:lang w:eastAsia="en-GB"/>
              </w:rPr>
              <w:t>Able to prioritise workload</w:t>
            </w:r>
          </w:p>
          <w:p w14:paraId="2B7E6639" w14:textId="4F95CF1B" w:rsidR="003A56FB" w:rsidRPr="008557DA" w:rsidRDefault="005B3ACC" w:rsidP="005B3ACC">
            <w:pPr>
              <w:numPr>
                <w:ilvl w:val="0"/>
                <w:numId w:val="1"/>
              </w:numPr>
              <w:rPr>
                <w:rFonts w:ascii="Arial" w:eastAsia="Arial Unicode MS" w:hAnsi="Arial" w:cs="Arial"/>
                <w:sz w:val="22"/>
                <w:szCs w:val="22"/>
              </w:rPr>
            </w:pPr>
            <w:r w:rsidRPr="005B3ACC">
              <w:rPr>
                <w:rFonts w:ascii="Arial" w:hAnsi="Arial" w:cs="Arial"/>
                <w:sz w:val="22"/>
                <w:szCs w:val="22"/>
                <w:lang w:eastAsia="en-GB"/>
              </w:rPr>
              <w:t>Able to use own initiative</w:t>
            </w:r>
          </w:p>
          <w:p w14:paraId="1A93176C" w14:textId="3EF22412" w:rsidR="00B567E1" w:rsidRPr="005B3ACC" w:rsidRDefault="00B567E1" w:rsidP="005B3ACC">
            <w:pPr>
              <w:rPr>
                <w:rFonts w:ascii="Arial" w:eastAsia="Arial Unicode MS" w:hAnsi="Arial" w:cs="Arial"/>
                <w:sz w:val="22"/>
                <w:szCs w:val="22"/>
              </w:rPr>
            </w:pPr>
          </w:p>
        </w:tc>
        <w:tc>
          <w:tcPr>
            <w:tcW w:w="4230" w:type="dxa"/>
            <w:shd w:val="clear" w:color="auto" w:fill="auto"/>
          </w:tcPr>
          <w:p w14:paraId="17F63805" w14:textId="5BAF5F7A" w:rsidR="004F6210" w:rsidRPr="008557DA" w:rsidRDefault="00094D86" w:rsidP="00256CB8">
            <w:pPr>
              <w:numPr>
                <w:ilvl w:val="0"/>
                <w:numId w:val="1"/>
              </w:numPr>
              <w:spacing w:before="60" w:after="60"/>
              <w:ind w:left="357" w:hanging="357"/>
              <w:rPr>
                <w:rFonts w:ascii="Arial" w:eastAsia="Arial Unicode MS" w:hAnsi="Arial" w:cs="Arial"/>
                <w:sz w:val="22"/>
                <w:szCs w:val="22"/>
              </w:rPr>
            </w:pPr>
            <w:r>
              <w:rPr>
                <w:rFonts w:ascii="Arial" w:eastAsia="Arial Unicode MS" w:hAnsi="Arial" w:cs="Arial"/>
                <w:sz w:val="22"/>
                <w:szCs w:val="22"/>
              </w:rPr>
              <w:t>Knowledge of</w:t>
            </w:r>
            <w:r w:rsidR="003A56FB" w:rsidRPr="008557DA">
              <w:rPr>
                <w:rFonts w:ascii="Arial" w:eastAsia="Arial Unicode MS" w:hAnsi="Arial" w:cs="Arial"/>
                <w:sz w:val="22"/>
                <w:szCs w:val="22"/>
              </w:rPr>
              <w:t xml:space="preserve"> care home</w:t>
            </w:r>
            <w:r>
              <w:rPr>
                <w:rFonts w:ascii="Arial" w:eastAsia="Arial Unicode MS" w:hAnsi="Arial" w:cs="Arial"/>
                <w:sz w:val="22"/>
                <w:szCs w:val="22"/>
              </w:rPr>
              <w:t>s</w:t>
            </w:r>
            <w:r w:rsidR="003A56FB" w:rsidRPr="008557DA">
              <w:rPr>
                <w:rFonts w:ascii="Arial" w:eastAsia="Arial Unicode MS" w:hAnsi="Arial" w:cs="Arial"/>
                <w:sz w:val="22"/>
                <w:szCs w:val="22"/>
              </w:rPr>
              <w:t xml:space="preserve"> </w:t>
            </w:r>
          </w:p>
          <w:p w14:paraId="3892699E" w14:textId="3896692E" w:rsidR="004F6210" w:rsidRDefault="005B3ACC" w:rsidP="00094D86">
            <w:pPr>
              <w:pStyle w:val="ListParagraph"/>
              <w:numPr>
                <w:ilvl w:val="0"/>
                <w:numId w:val="1"/>
              </w:numPr>
              <w:rPr>
                <w:rFonts w:ascii="Arial" w:eastAsia="Arial Unicode MS" w:hAnsi="Arial" w:cs="Arial"/>
                <w:sz w:val="22"/>
                <w:szCs w:val="22"/>
              </w:rPr>
            </w:pPr>
            <w:r w:rsidRPr="005B3ACC">
              <w:rPr>
                <w:rFonts w:ascii="Arial" w:eastAsia="Arial Unicode MS" w:hAnsi="Arial" w:cs="Arial"/>
                <w:sz w:val="22"/>
                <w:szCs w:val="22"/>
              </w:rPr>
              <w:t xml:space="preserve">Knowledge of dementia </w:t>
            </w:r>
          </w:p>
          <w:p w14:paraId="5BCFCA9E" w14:textId="24A8186F" w:rsidR="003A56FB" w:rsidRPr="00094D86" w:rsidRDefault="00094D86" w:rsidP="00094D86">
            <w:pPr>
              <w:pStyle w:val="ListParagraph"/>
              <w:numPr>
                <w:ilvl w:val="0"/>
                <w:numId w:val="1"/>
              </w:numPr>
              <w:rPr>
                <w:rFonts w:ascii="Arial" w:eastAsia="Arial Unicode MS" w:hAnsi="Arial" w:cs="Arial"/>
                <w:sz w:val="22"/>
                <w:szCs w:val="22"/>
              </w:rPr>
            </w:pPr>
            <w:r w:rsidRPr="00094D86">
              <w:rPr>
                <w:rFonts w:ascii="Arial" w:eastAsia="Arial Unicode MS" w:hAnsi="Arial" w:cs="Arial"/>
                <w:sz w:val="22"/>
                <w:szCs w:val="22"/>
              </w:rPr>
              <w:t>Able to accurately record basic physical observations</w:t>
            </w: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7A66D365" w14:textId="77777777" w:rsidR="009D233D" w:rsidRDefault="009D233D" w:rsidP="005B3ACC">
            <w:pPr>
              <w:numPr>
                <w:ilvl w:val="0"/>
                <w:numId w:val="1"/>
              </w:numPr>
              <w:rPr>
                <w:rFonts w:ascii="Arial" w:hAnsi="Arial" w:cs="Arial"/>
                <w:sz w:val="22"/>
                <w:szCs w:val="22"/>
              </w:rPr>
            </w:pPr>
            <w:r w:rsidRPr="009D233D">
              <w:rPr>
                <w:rFonts w:ascii="Arial" w:hAnsi="Arial" w:cs="Arial"/>
                <w:sz w:val="22"/>
                <w:szCs w:val="22"/>
              </w:rPr>
              <w:t xml:space="preserve">Ability to work </w:t>
            </w:r>
            <w:r>
              <w:rPr>
                <w:rFonts w:ascii="Arial" w:hAnsi="Arial" w:cs="Arial"/>
                <w:sz w:val="22"/>
                <w:szCs w:val="22"/>
              </w:rPr>
              <w:t>with people from  different cultures and backgrounds</w:t>
            </w:r>
          </w:p>
          <w:p w14:paraId="53177C2E" w14:textId="7BF9215D" w:rsidR="009D233D" w:rsidRPr="009D233D" w:rsidRDefault="009D233D" w:rsidP="009D233D">
            <w:pPr>
              <w:numPr>
                <w:ilvl w:val="0"/>
                <w:numId w:val="1"/>
              </w:numPr>
              <w:rPr>
                <w:rFonts w:ascii="Arial" w:hAnsi="Arial" w:cs="Arial"/>
                <w:sz w:val="22"/>
                <w:szCs w:val="22"/>
              </w:rPr>
            </w:pPr>
            <w:r>
              <w:rPr>
                <w:rFonts w:ascii="Arial" w:hAnsi="Arial" w:cs="Arial"/>
                <w:sz w:val="22"/>
                <w:szCs w:val="22"/>
              </w:rPr>
              <w:t xml:space="preserve">Comfortable talking to and working with </w:t>
            </w:r>
            <w:r w:rsidR="00094D86">
              <w:rPr>
                <w:rFonts w:ascii="Arial" w:hAnsi="Arial" w:cs="Arial"/>
                <w:sz w:val="22"/>
                <w:szCs w:val="22"/>
              </w:rPr>
              <w:t xml:space="preserve">people from different professions </w:t>
            </w:r>
            <w:r>
              <w:rPr>
                <w:rFonts w:ascii="Arial" w:hAnsi="Arial" w:cs="Arial"/>
                <w:sz w:val="22"/>
                <w:szCs w:val="22"/>
              </w:rPr>
              <w:t xml:space="preserve">   </w:t>
            </w:r>
          </w:p>
          <w:p w14:paraId="345D5958" w14:textId="6C8D0C82" w:rsidR="005B3ACC" w:rsidRPr="009D233D" w:rsidRDefault="005B3ACC" w:rsidP="005B3ACC">
            <w:pPr>
              <w:numPr>
                <w:ilvl w:val="0"/>
                <w:numId w:val="1"/>
              </w:numPr>
              <w:rPr>
                <w:rFonts w:ascii="Arial" w:hAnsi="Arial" w:cs="Arial"/>
                <w:sz w:val="22"/>
                <w:szCs w:val="22"/>
              </w:rPr>
            </w:pPr>
            <w:r w:rsidRPr="009D233D">
              <w:rPr>
                <w:rFonts w:ascii="Arial" w:hAnsi="Arial" w:cs="Arial"/>
                <w:sz w:val="22"/>
                <w:szCs w:val="22"/>
              </w:rPr>
              <w:t>Adaptable, friendly, polite, courteous and caring</w:t>
            </w:r>
          </w:p>
          <w:p w14:paraId="58364AA6" w14:textId="22F574A0" w:rsidR="00B567E1" w:rsidRPr="009D233D" w:rsidRDefault="00B567E1" w:rsidP="009D233D">
            <w:pPr>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55C8D043"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9"/>
      <w:footerReference w:type="default" r:id="rId10"/>
      <w:headerReference w:type="first" r:id="rId11"/>
      <w:footerReference w:type="first" r:id="rId12"/>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D85183">
      <w:rPr>
        <w:rStyle w:val="PageNumber"/>
        <w:rFonts w:ascii="Arial" w:hAnsi="Arial" w:cs="Arial"/>
        <w:noProof/>
        <w:sz w:val="16"/>
        <w:szCs w:val="16"/>
      </w:rPr>
      <w:t>3</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D85183">
      <w:rPr>
        <w:rStyle w:val="PageNumber"/>
        <w:rFonts w:ascii="Arial" w:hAnsi="Arial" w:cs="Arial"/>
        <w:noProof/>
        <w:sz w:val="16"/>
        <w:szCs w:val="16"/>
      </w:rPr>
      <w:t>3</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48E3" w14:textId="60EF8B27"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D85183">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D85183">
      <w:rPr>
        <w:rStyle w:val="PageNumber"/>
        <w:rFonts w:ascii="Arial" w:hAnsi="Arial" w:cs="Arial"/>
        <w:noProof/>
        <w:sz w:val="16"/>
        <w:szCs w:val="16"/>
      </w:rPr>
      <w:t>1</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F512A"/>
    <w:multiLevelType w:val="hybridMultilevel"/>
    <w:tmpl w:val="6F22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1B4931"/>
    <w:multiLevelType w:val="hybridMultilevel"/>
    <w:tmpl w:val="58F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C90929"/>
    <w:multiLevelType w:val="hybridMultilevel"/>
    <w:tmpl w:val="367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7B17C4"/>
    <w:multiLevelType w:val="hybridMultilevel"/>
    <w:tmpl w:val="0AD8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84A1CE7"/>
    <w:multiLevelType w:val="hybridMultilevel"/>
    <w:tmpl w:val="F3709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num>
  <w:num w:numId="3">
    <w:abstractNumId w:val="3"/>
  </w:num>
  <w:num w:numId="4">
    <w:abstractNumId w:val="6"/>
  </w:num>
  <w:num w:numId="5">
    <w:abstractNumId w:val="12"/>
  </w:num>
  <w:num w:numId="6">
    <w:abstractNumId w:val="16"/>
  </w:num>
  <w:num w:numId="7">
    <w:abstractNumId w:val="20"/>
  </w:num>
  <w:num w:numId="8">
    <w:abstractNumId w:val="9"/>
  </w:num>
  <w:num w:numId="9">
    <w:abstractNumId w:val="18"/>
  </w:num>
  <w:num w:numId="10">
    <w:abstractNumId w:val="10"/>
  </w:num>
  <w:num w:numId="11">
    <w:abstractNumId w:val="15"/>
  </w:num>
  <w:num w:numId="12">
    <w:abstractNumId w:val="4"/>
  </w:num>
  <w:num w:numId="13">
    <w:abstractNumId w:val="22"/>
  </w:num>
  <w:num w:numId="14">
    <w:abstractNumId w:val="1"/>
  </w:num>
  <w:num w:numId="15">
    <w:abstractNumId w:val="2"/>
  </w:num>
  <w:num w:numId="16">
    <w:abstractNumId w:val="19"/>
  </w:num>
  <w:num w:numId="17">
    <w:abstractNumId w:val="13"/>
  </w:num>
  <w:num w:numId="18">
    <w:abstractNumId w:val="17"/>
  </w:num>
  <w:num w:numId="19">
    <w:abstractNumId w:val="0"/>
  </w:num>
  <w:num w:numId="20">
    <w:abstractNumId w:val="8"/>
  </w:num>
  <w:num w:numId="21">
    <w:abstractNumId w:val="7"/>
  </w:num>
  <w:num w:numId="22">
    <w:abstractNumId w:val="11"/>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94D86"/>
    <w:rsid w:val="000B6F18"/>
    <w:rsid w:val="000C0469"/>
    <w:rsid w:val="000C5A9A"/>
    <w:rsid w:val="000C6E86"/>
    <w:rsid w:val="000D77A5"/>
    <w:rsid w:val="000F1DEE"/>
    <w:rsid w:val="0012268C"/>
    <w:rsid w:val="00133416"/>
    <w:rsid w:val="001472AE"/>
    <w:rsid w:val="00161571"/>
    <w:rsid w:val="001C31B3"/>
    <w:rsid w:val="001D301D"/>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B3ACC"/>
    <w:rsid w:val="005D1BDD"/>
    <w:rsid w:val="005D58EC"/>
    <w:rsid w:val="005E5F21"/>
    <w:rsid w:val="005E6F96"/>
    <w:rsid w:val="005F2929"/>
    <w:rsid w:val="0060507E"/>
    <w:rsid w:val="00625638"/>
    <w:rsid w:val="006539DD"/>
    <w:rsid w:val="00694515"/>
    <w:rsid w:val="006A1A73"/>
    <w:rsid w:val="006C1502"/>
    <w:rsid w:val="006E210F"/>
    <w:rsid w:val="007071F6"/>
    <w:rsid w:val="0071238F"/>
    <w:rsid w:val="007141CE"/>
    <w:rsid w:val="007267C1"/>
    <w:rsid w:val="007571DE"/>
    <w:rsid w:val="007C6D41"/>
    <w:rsid w:val="007D1BEE"/>
    <w:rsid w:val="007E71AE"/>
    <w:rsid w:val="00801948"/>
    <w:rsid w:val="00801D41"/>
    <w:rsid w:val="00825DD4"/>
    <w:rsid w:val="008510E1"/>
    <w:rsid w:val="008557DA"/>
    <w:rsid w:val="008847BE"/>
    <w:rsid w:val="00896D7C"/>
    <w:rsid w:val="009253FB"/>
    <w:rsid w:val="00934D58"/>
    <w:rsid w:val="009608EB"/>
    <w:rsid w:val="00990C6D"/>
    <w:rsid w:val="009B4F92"/>
    <w:rsid w:val="009D22DF"/>
    <w:rsid w:val="009D233D"/>
    <w:rsid w:val="009D67B3"/>
    <w:rsid w:val="009E0E97"/>
    <w:rsid w:val="00A12B76"/>
    <w:rsid w:val="00A16548"/>
    <w:rsid w:val="00A316F9"/>
    <w:rsid w:val="00A46C8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A183C"/>
    <w:rsid w:val="00CB4DF8"/>
    <w:rsid w:val="00CB6797"/>
    <w:rsid w:val="00CD65EA"/>
    <w:rsid w:val="00CE0259"/>
    <w:rsid w:val="00CF397E"/>
    <w:rsid w:val="00D137C8"/>
    <w:rsid w:val="00D2787E"/>
    <w:rsid w:val="00D53E54"/>
    <w:rsid w:val="00D656CA"/>
    <w:rsid w:val="00D77A55"/>
    <w:rsid w:val="00D81BBE"/>
    <w:rsid w:val="00D85183"/>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415A-6533-4968-87D9-5F918A6C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Victoria Cole</cp:lastModifiedBy>
  <cp:revision>2</cp:revision>
  <cp:lastPrinted>2018-12-20T13:46:00Z</cp:lastPrinted>
  <dcterms:created xsi:type="dcterms:W3CDTF">2019-07-02T08:56:00Z</dcterms:created>
  <dcterms:modified xsi:type="dcterms:W3CDTF">2019-07-02T08:56:00Z</dcterms:modified>
</cp:coreProperties>
</file>